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267694" w14:textId="4A558BD1" w:rsidR="002259BD" w:rsidRDefault="002259BD" w:rsidP="00727942">
      <w:pPr>
        <w:spacing w:after="0"/>
        <w:jc w:val="center"/>
        <w:rPr>
          <w:rFonts w:ascii="Times New Roman" w:hAnsi="Times New Roman" w:cs="Times New Roman"/>
          <w:b/>
        </w:rPr>
      </w:pPr>
      <w:r>
        <w:rPr>
          <w:noProof/>
          <w:lang w:val="id-ID" w:eastAsia="id-ID"/>
        </w:rPr>
        <w:drawing>
          <wp:anchor distT="0" distB="0" distL="114300" distR="114300" simplePos="0" relativeHeight="251696128" behindDoc="1" locked="0" layoutInCell="1" allowOverlap="1" wp14:anchorId="4EE1B34E" wp14:editId="249D802D">
            <wp:simplePos x="0" y="0"/>
            <wp:positionH relativeFrom="column">
              <wp:posOffset>351155</wp:posOffset>
            </wp:positionH>
            <wp:positionV relativeFrom="paragraph">
              <wp:posOffset>-43815</wp:posOffset>
            </wp:positionV>
            <wp:extent cx="5364480" cy="707390"/>
            <wp:effectExtent l="0" t="0" r="7620" b="0"/>
            <wp:wrapThrough wrapText="bothSides">
              <wp:wrapPolygon edited="0">
                <wp:start x="0" y="0"/>
                <wp:lineTo x="0" y="20941"/>
                <wp:lineTo x="21554" y="20941"/>
                <wp:lineTo x="21554" y="0"/>
                <wp:lineTo x="0" y="0"/>
              </wp:wrapPolygon>
            </wp:wrapThrough>
            <wp:docPr id="10" name="Picture 10" descr="C:\Users\user\Downloads\WhatsApp Image 2019-10-28 at 12.15.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19-10-28 at 12.15.15.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4480" cy="7073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9FC4DD" w14:textId="77777777" w:rsidR="002259BD" w:rsidRDefault="002259BD" w:rsidP="00727942">
      <w:pPr>
        <w:spacing w:after="0"/>
        <w:jc w:val="center"/>
        <w:rPr>
          <w:rFonts w:ascii="Times New Roman" w:hAnsi="Times New Roman" w:cs="Times New Roman"/>
          <w:b/>
        </w:rPr>
      </w:pPr>
    </w:p>
    <w:p w14:paraId="7B50157E" w14:textId="77777777" w:rsidR="002259BD" w:rsidRDefault="002259BD" w:rsidP="00727942">
      <w:pPr>
        <w:spacing w:after="0"/>
        <w:jc w:val="center"/>
        <w:rPr>
          <w:rFonts w:ascii="Times New Roman" w:hAnsi="Times New Roman" w:cs="Times New Roman"/>
          <w:b/>
        </w:rPr>
      </w:pPr>
    </w:p>
    <w:p w14:paraId="532DCAE9" w14:textId="77777777" w:rsidR="00AB0B79" w:rsidRDefault="00AB0B79" w:rsidP="00727942">
      <w:pPr>
        <w:spacing w:after="0"/>
        <w:jc w:val="center"/>
        <w:rPr>
          <w:rFonts w:ascii="Times New Roman" w:hAnsi="Times New Roman" w:cs="Times New Roman"/>
          <w:b/>
        </w:rPr>
      </w:pPr>
    </w:p>
    <w:p w14:paraId="22DCE7C1" w14:textId="77777777" w:rsidR="00727942" w:rsidRPr="002A41E6" w:rsidRDefault="00727942" w:rsidP="00727942">
      <w:pPr>
        <w:spacing w:after="0"/>
        <w:jc w:val="center"/>
        <w:rPr>
          <w:rFonts w:ascii="Times New Roman" w:hAnsi="Times New Roman" w:cs="Times New Roman"/>
          <w:b/>
        </w:rPr>
      </w:pPr>
      <w:r w:rsidRPr="00F85228">
        <w:rPr>
          <w:rFonts w:ascii="Times New Roman" w:hAnsi="Times New Roman" w:cs="Times New Roman"/>
          <w:b/>
        </w:rPr>
        <w:t>K</w:t>
      </w:r>
      <w:r>
        <w:rPr>
          <w:rFonts w:ascii="Times New Roman" w:hAnsi="Times New Roman" w:cs="Times New Roman"/>
          <w:b/>
        </w:rPr>
        <w:t xml:space="preserve">OMPARASI </w:t>
      </w:r>
      <w:r w:rsidRPr="00F85228">
        <w:rPr>
          <w:rFonts w:ascii="Times New Roman" w:hAnsi="Times New Roman" w:cs="Times New Roman"/>
          <w:b/>
        </w:rPr>
        <w:t>P</w:t>
      </w:r>
      <w:r>
        <w:rPr>
          <w:rFonts w:ascii="Times New Roman" w:hAnsi="Times New Roman" w:cs="Times New Roman"/>
          <w:b/>
        </w:rPr>
        <w:t xml:space="preserve">ENGAMBILAN </w:t>
      </w:r>
      <w:r w:rsidRPr="00F85228">
        <w:rPr>
          <w:rFonts w:ascii="Times New Roman" w:hAnsi="Times New Roman" w:cs="Times New Roman"/>
          <w:b/>
        </w:rPr>
        <w:t>D</w:t>
      </w:r>
      <w:r>
        <w:rPr>
          <w:rFonts w:ascii="Times New Roman" w:hAnsi="Times New Roman" w:cs="Times New Roman"/>
          <w:b/>
        </w:rPr>
        <w:t xml:space="preserve">ATA TOPOGRAFI </w:t>
      </w:r>
      <w:r w:rsidRPr="00313690">
        <w:rPr>
          <w:rFonts w:ascii="Times New Roman" w:hAnsi="Times New Roman" w:cs="Times New Roman"/>
          <w:b/>
          <w:i/>
        </w:rPr>
        <w:t>STOCKPILE</w:t>
      </w:r>
      <w:r>
        <w:rPr>
          <w:rFonts w:ascii="Times New Roman" w:hAnsi="Times New Roman" w:cs="Times New Roman"/>
          <w:b/>
        </w:rPr>
        <w:t xml:space="preserve"> </w:t>
      </w:r>
      <w:r w:rsidRPr="00F85228">
        <w:rPr>
          <w:rFonts w:ascii="Times New Roman" w:hAnsi="Times New Roman" w:cs="Times New Roman"/>
          <w:b/>
        </w:rPr>
        <w:t>D</w:t>
      </w:r>
      <w:r>
        <w:rPr>
          <w:rFonts w:ascii="Times New Roman" w:hAnsi="Times New Roman" w:cs="Times New Roman"/>
          <w:b/>
        </w:rPr>
        <w:t xml:space="preserve">I </w:t>
      </w:r>
      <w:r w:rsidRPr="00313690">
        <w:rPr>
          <w:rFonts w:ascii="Times New Roman" w:hAnsi="Times New Roman" w:cs="Times New Roman"/>
          <w:b/>
          <w:i/>
        </w:rPr>
        <w:t>ROM</w:t>
      </w:r>
      <w:r>
        <w:rPr>
          <w:rFonts w:ascii="Times New Roman" w:hAnsi="Times New Roman" w:cs="Times New Roman"/>
          <w:b/>
        </w:rPr>
        <w:t xml:space="preserve"> </w:t>
      </w:r>
      <w:proofErr w:type="gramStart"/>
      <w:r w:rsidRPr="00F85228">
        <w:rPr>
          <w:rFonts w:ascii="Times New Roman" w:hAnsi="Times New Roman" w:cs="Times New Roman"/>
          <w:b/>
        </w:rPr>
        <w:t>M</w:t>
      </w:r>
      <w:r>
        <w:rPr>
          <w:rFonts w:ascii="Times New Roman" w:hAnsi="Times New Roman" w:cs="Times New Roman"/>
          <w:b/>
        </w:rPr>
        <w:t xml:space="preserve">ENGGUNAKAN </w:t>
      </w:r>
      <w:r w:rsidRPr="00F85228">
        <w:rPr>
          <w:rFonts w:ascii="Times New Roman" w:hAnsi="Times New Roman" w:cs="Times New Roman"/>
          <w:b/>
        </w:rPr>
        <w:t xml:space="preserve"> </w:t>
      </w:r>
      <w:r>
        <w:rPr>
          <w:rFonts w:ascii="Times New Roman" w:hAnsi="Times New Roman" w:cs="Times New Roman"/>
          <w:b/>
        </w:rPr>
        <w:t>WAHANA</w:t>
      </w:r>
      <w:proofErr w:type="gramEnd"/>
      <w:r>
        <w:rPr>
          <w:rFonts w:ascii="Times New Roman" w:hAnsi="Times New Roman" w:cs="Times New Roman"/>
          <w:b/>
        </w:rPr>
        <w:t xml:space="preserve"> </w:t>
      </w:r>
      <w:r w:rsidRPr="00313690">
        <w:rPr>
          <w:rFonts w:ascii="Times New Roman" w:hAnsi="Times New Roman" w:cs="Times New Roman"/>
          <w:b/>
          <w:i/>
        </w:rPr>
        <w:t>U</w:t>
      </w:r>
      <w:r>
        <w:rPr>
          <w:rFonts w:ascii="Times New Roman" w:hAnsi="Times New Roman" w:cs="Times New Roman"/>
          <w:b/>
          <w:i/>
        </w:rPr>
        <w:t>NMANNED AERIAL VEHI</w:t>
      </w:r>
      <w:r w:rsidRPr="00313690">
        <w:rPr>
          <w:rFonts w:ascii="Times New Roman" w:hAnsi="Times New Roman" w:cs="Times New Roman"/>
          <w:b/>
          <w:i/>
        </w:rPr>
        <w:t>CLE</w:t>
      </w:r>
      <w:r>
        <w:rPr>
          <w:rFonts w:ascii="Times New Roman" w:hAnsi="Times New Roman" w:cs="Times New Roman"/>
          <w:b/>
        </w:rPr>
        <w:t xml:space="preserve"> DAN </w:t>
      </w:r>
      <w:r w:rsidRPr="00313690">
        <w:rPr>
          <w:rFonts w:ascii="Times New Roman" w:hAnsi="Times New Roman" w:cs="Times New Roman"/>
          <w:b/>
          <w:i/>
        </w:rPr>
        <w:t xml:space="preserve">GPS </w:t>
      </w:r>
      <w:r>
        <w:rPr>
          <w:rFonts w:ascii="Times New Roman" w:hAnsi="Times New Roman" w:cs="Times New Roman"/>
          <w:b/>
          <w:i/>
        </w:rPr>
        <w:t xml:space="preserve">RTK </w:t>
      </w:r>
      <w:r>
        <w:rPr>
          <w:rFonts w:ascii="Times New Roman" w:hAnsi="Times New Roman" w:cs="Times New Roman"/>
          <w:b/>
        </w:rPr>
        <w:t xml:space="preserve">TIPE </w:t>
      </w:r>
      <w:r>
        <w:rPr>
          <w:rFonts w:ascii="Times New Roman" w:hAnsi="Times New Roman" w:cs="Times New Roman"/>
          <w:b/>
          <w:i/>
        </w:rPr>
        <w:t>GEODETIC</w:t>
      </w:r>
    </w:p>
    <w:p w14:paraId="0FB3AB7C" w14:textId="051DEECD" w:rsidR="00713888" w:rsidRPr="0070232F" w:rsidRDefault="007A7B39" w:rsidP="00713888">
      <w:pPr>
        <w:spacing w:after="0"/>
        <w:jc w:val="center"/>
        <w:rPr>
          <w:rFonts w:ascii="Times New Roman" w:hAnsi="Times New Roman" w:cs="Times New Roman"/>
          <w:b/>
        </w:rPr>
      </w:pPr>
      <w:r>
        <w:rPr>
          <w:rFonts w:ascii="Times New Roman" w:hAnsi="Times New Roman" w:cs="Times New Roman"/>
          <w:b/>
        </w:rPr>
        <w:t xml:space="preserve">   </w:t>
      </w:r>
    </w:p>
    <w:p w14:paraId="7AC67BC0" w14:textId="0E9CBBF3" w:rsidR="00B55111" w:rsidRPr="0070232F" w:rsidRDefault="002F2D56" w:rsidP="00AB0B79">
      <w:pPr>
        <w:spacing w:after="0"/>
        <w:rPr>
          <w:rFonts w:ascii="Times New Roman" w:hAnsi="Times New Roman" w:cs="Times New Roman"/>
          <w:b/>
          <w:vertAlign w:val="superscript"/>
        </w:rPr>
      </w:pPr>
      <w:r w:rsidRPr="0070232F">
        <w:rPr>
          <w:rFonts w:ascii="Times New Roman" w:hAnsi="Times New Roman" w:cs="Times New Roman"/>
          <w:b/>
        </w:rPr>
        <w:t>Ryan Nugraha</w:t>
      </w:r>
      <w:r w:rsidRPr="0070232F">
        <w:rPr>
          <w:rFonts w:ascii="Times New Roman" w:hAnsi="Times New Roman" w:cs="Times New Roman"/>
          <w:b/>
          <w:vertAlign w:val="superscript"/>
        </w:rPr>
        <w:t xml:space="preserve">1 </w:t>
      </w:r>
    </w:p>
    <w:p w14:paraId="2B866E6F" w14:textId="77777777" w:rsidR="00B55111" w:rsidRDefault="00713888" w:rsidP="00AB0B79">
      <w:pPr>
        <w:spacing w:after="0"/>
        <w:rPr>
          <w:rFonts w:ascii="Times New Roman" w:hAnsi="Times New Roman" w:cs="Times New Roman"/>
          <w:i/>
        </w:rPr>
      </w:pPr>
      <w:r w:rsidRPr="0070232F">
        <w:rPr>
          <w:rFonts w:ascii="Times New Roman" w:hAnsi="Times New Roman" w:cs="Times New Roman"/>
          <w:i/>
          <w:vertAlign w:val="superscript"/>
        </w:rPr>
        <w:t>1</w:t>
      </w:r>
      <w:r w:rsidR="00B55111" w:rsidRPr="0070232F">
        <w:rPr>
          <w:rFonts w:ascii="Times New Roman" w:hAnsi="Times New Roman" w:cs="Times New Roman"/>
          <w:i/>
        </w:rPr>
        <w:t>Geodetic</w:t>
      </w:r>
      <w:r w:rsidR="00AD1EE3" w:rsidRPr="0070232F">
        <w:rPr>
          <w:rFonts w:ascii="Times New Roman" w:hAnsi="Times New Roman" w:cs="Times New Roman"/>
          <w:i/>
        </w:rPr>
        <w:t>s</w:t>
      </w:r>
      <w:r w:rsidR="00B55111" w:rsidRPr="0070232F">
        <w:rPr>
          <w:rFonts w:ascii="Times New Roman" w:hAnsi="Times New Roman" w:cs="Times New Roman"/>
          <w:i/>
        </w:rPr>
        <w:t xml:space="preserve"> PT Arutmin Indonesia, Departemen Engineering, Satui</w:t>
      </w:r>
    </w:p>
    <w:p w14:paraId="315338AB" w14:textId="77777777" w:rsidR="00AB0B79" w:rsidRDefault="00AB0B79" w:rsidP="00AB0B79">
      <w:pPr>
        <w:spacing w:after="0"/>
        <w:jc w:val="both"/>
        <w:rPr>
          <w:sz w:val="18"/>
          <w:szCs w:val="16"/>
        </w:rPr>
      </w:pPr>
    </w:p>
    <w:p w14:paraId="573FA677" w14:textId="5F5EE521" w:rsidR="00AB0B79" w:rsidRPr="00AB0B79" w:rsidRDefault="00AB0B79" w:rsidP="00AB0B79">
      <w:pPr>
        <w:jc w:val="both"/>
        <w:rPr>
          <w:color w:val="111111"/>
          <w:sz w:val="18"/>
          <w:szCs w:val="16"/>
          <w:shd w:val="clear" w:color="auto" w:fill="FFFFFF"/>
        </w:rPr>
      </w:pPr>
      <w:r w:rsidRPr="00056CEA">
        <w:rPr>
          <w:sz w:val="18"/>
          <w:szCs w:val="16"/>
        </w:rPr>
        <w:t xml:space="preserve">Artikel </w:t>
      </w:r>
      <w:proofErr w:type="gramStart"/>
      <w:r w:rsidRPr="00056CEA">
        <w:rPr>
          <w:sz w:val="18"/>
          <w:szCs w:val="16"/>
        </w:rPr>
        <w:t>masuk :</w:t>
      </w:r>
      <w:proofErr w:type="gramEnd"/>
      <w:r w:rsidRPr="00056CEA">
        <w:rPr>
          <w:color w:val="111111"/>
          <w:sz w:val="18"/>
          <w:szCs w:val="16"/>
        </w:rPr>
        <w:t xml:space="preserve"> </w:t>
      </w:r>
      <w:r w:rsidRPr="00056CEA">
        <w:rPr>
          <w:color w:val="111111"/>
          <w:sz w:val="18"/>
          <w:szCs w:val="16"/>
          <w:lang w:val="id-ID"/>
        </w:rPr>
        <w:t>11</w:t>
      </w:r>
      <w:r>
        <w:rPr>
          <w:color w:val="111111"/>
          <w:sz w:val="18"/>
          <w:szCs w:val="16"/>
        </w:rPr>
        <w:t>-</w:t>
      </w:r>
      <w:r>
        <w:rPr>
          <w:color w:val="111111"/>
          <w:sz w:val="18"/>
          <w:szCs w:val="16"/>
          <w:lang w:val="id-ID"/>
        </w:rPr>
        <w:t>11</w:t>
      </w:r>
      <w:r w:rsidRPr="00056CEA">
        <w:rPr>
          <w:color w:val="111111"/>
          <w:sz w:val="18"/>
          <w:szCs w:val="16"/>
        </w:rPr>
        <w:t>-202</w:t>
      </w:r>
      <w:r w:rsidRPr="00056CEA">
        <w:rPr>
          <w:color w:val="111111"/>
          <w:sz w:val="18"/>
          <w:szCs w:val="16"/>
          <w:lang w:val="id-ID"/>
        </w:rPr>
        <w:t>2</w:t>
      </w:r>
      <w:r w:rsidRPr="00056CEA">
        <w:rPr>
          <w:sz w:val="18"/>
          <w:szCs w:val="16"/>
        </w:rPr>
        <w:t xml:space="preserve"> , Artikel diterima : </w:t>
      </w:r>
      <w:r w:rsidRPr="00056CEA">
        <w:rPr>
          <w:color w:val="111111"/>
          <w:sz w:val="18"/>
          <w:szCs w:val="16"/>
          <w:shd w:val="clear" w:color="auto" w:fill="FFFFFF"/>
        </w:rPr>
        <w:t>2</w:t>
      </w:r>
      <w:r>
        <w:rPr>
          <w:color w:val="111111"/>
          <w:sz w:val="18"/>
          <w:szCs w:val="16"/>
          <w:shd w:val="clear" w:color="auto" w:fill="FFFFFF"/>
          <w:lang w:val="id-ID"/>
        </w:rPr>
        <w:t>8</w:t>
      </w:r>
      <w:r>
        <w:rPr>
          <w:color w:val="111111"/>
          <w:sz w:val="18"/>
          <w:szCs w:val="16"/>
          <w:shd w:val="clear" w:color="auto" w:fill="FFFFFF"/>
        </w:rPr>
        <w:t>-</w:t>
      </w:r>
      <w:r>
        <w:rPr>
          <w:color w:val="111111"/>
          <w:sz w:val="18"/>
          <w:szCs w:val="16"/>
          <w:shd w:val="clear" w:color="auto" w:fill="FFFFFF"/>
          <w:lang w:val="id-ID"/>
        </w:rPr>
        <w:t>11</w:t>
      </w:r>
      <w:r w:rsidRPr="00056CEA">
        <w:rPr>
          <w:color w:val="111111"/>
          <w:sz w:val="18"/>
          <w:szCs w:val="16"/>
          <w:shd w:val="clear" w:color="auto" w:fill="FFFFFF"/>
        </w:rPr>
        <w:t>-202</w:t>
      </w:r>
      <w:r w:rsidRPr="00056CEA">
        <w:rPr>
          <w:color w:val="111111"/>
          <w:sz w:val="18"/>
          <w:szCs w:val="16"/>
          <w:shd w:val="clear" w:color="auto" w:fill="FFFFFF"/>
          <w:lang w:val="id-ID"/>
        </w:rPr>
        <w:t>2</w:t>
      </w:r>
    </w:p>
    <w:p w14:paraId="3FE207EF" w14:textId="77777777" w:rsidR="00AB0B79" w:rsidRDefault="00AB0B79" w:rsidP="00AB0B79">
      <w:pPr>
        <w:spacing w:after="240"/>
        <w:jc w:val="both"/>
        <w:rPr>
          <w:i/>
          <w:lang w:val="id-ID"/>
        </w:rPr>
      </w:pPr>
      <w:r>
        <w:rPr>
          <w:rFonts w:ascii="Arial Narrow" w:hAnsi="Arial Narrow"/>
          <w:noProof/>
          <w:sz w:val="38"/>
          <w:szCs w:val="38"/>
          <w:lang w:val="id-ID" w:eastAsia="id-ID"/>
        </w:rPr>
        <mc:AlternateContent>
          <mc:Choice Requires="wps">
            <w:drawing>
              <wp:anchor distT="0" distB="0" distL="114300" distR="114300" simplePos="0" relativeHeight="251700224" behindDoc="0" locked="0" layoutInCell="1" allowOverlap="1" wp14:anchorId="219DE28E" wp14:editId="2DEBD3AB">
                <wp:simplePos x="0" y="0"/>
                <wp:positionH relativeFrom="column">
                  <wp:posOffset>1931340</wp:posOffset>
                </wp:positionH>
                <wp:positionV relativeFrom="paragraph">
                  <wp:posOffset>79375</wp:posOffset>
                </wp:positionV>
                <wp:extent cx="3989705" cy="11430"/>
                <wp:effectExtent l="0" t="0" r="10795" b="26670"/>
                <wp:wrapNone/>
                <wp:docPr id="11" name="Straight Connector 11"/>
                <wp:cNvGraphicFramePr/>
                <a:graphic xmlns:a="http://schemas.openxmlformats.org/drawingml/2006/main">
                  <a:graphicData uri="http://schemas.microsoft.com/office/word/2010/wordprocessingShape">
                    <wps:wsp>
                      <wps:cNvCnPr/>
                      <wps:spPr>
                        <a:xfrm>
                          <a:off x="0" y="0"/>
                          <a:ext cx="3989705"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1"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05pt,6.25pt" to="466.2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" strokecolor="#4579b8 [3044]"/>
            </w:pict>
          </mc:Fallback>
        </mc:AlternateContent>
      </w:r>
      <w:r w:rsidRPr="00716EE3">
        <w:rPr>
          <w:i/>
          <w:noProof/>
          <w:lang w:val="id-ID" w:eastAsia="id-ID"/>
        </w:rPr>
        <mc:AlternateContent>
          <mc:Choice Requires="wps">
            <w:drawing>
              <wp:anchor distT="0" distB="0" distL="114300" distR="114300" simplePos="0" relativeHeight="251698176" behindDoc="0" locked="0" layoutInCell="1" allowOverlap="1" wp14:anchorId="18622B7B" wp14:editId="4A3E0FFF">
                <wp:simplePos x="0" y="0"/>
                <wp:positionH relativeFrom="column">
                  <wp:posOffset>130175</wp:posOffset>
                </wp:positionH>
                <wp:positionV relativeFrom="paragraph">
                  <wp:posOffset>81280</wp:posOffset>
                </wp:positionV>
                <wp:extent cx="1788160" cy="5153660"/>
                <wp:effectExtent l="0" t="0" r="21590" b="27940"/>
                <wp:wrapNone/>
                <wp:docPr id="26" name="Rectangle 26"/>
                <wp:cNvGraphicFramePr/>
                <a:graphic xmlns:a="http://schemas.openxmlformats.org/drawingml/2006/main">
                  <a:graphicData uri="http://schemas.microsoft.com/office/word/2010/wordprocessingShape">
                    <wps:wsp>
                      <wps:cNvSpPr/>
                      <wps:spPr>
                        <a:xfrm>
                          <a:off x="0" y="0"/>
                          <a:ext cx="1788160" cy="5153660"/>
                        </a:xfrm>
                        <a:prstGeom prst="rect">
                          <a:avLst/>
                        </a:prstGeom>
                        <a:solidFill>
                          <a:schemeClr val="tx2">
                            <a:lumMod val="40000"/>
                            <a:lumOff val="60000"/>
                            <a:alpha val="18000"/>
                          </a:schemeClr>
                        </a:solidFill>
                        <a:ln>
                          <a:solidFill>
                            <a:schemeClr val="tx1">
                              <a:alpha val="5000"/>
                            </a:schemeClr>
                          </a:solidFill>
                        </a:ln>
                      </wps:spPr>
                      <wps:style>
                        <a:lnRef idx="2">
                          <a:schemeClr val="accent6"/>
                        </a:lnRef>
                        <a:fillRef idx="1">
                          <a:schemeClr val="lt1"/>
                        </a:fillRef>
                        <a:effectRef idx="0">
                          <a:schemeClr val="accent6"/>
                        </a:effectRef>
                        <a:fontRef idx="minor">
                          <a:schemeClr val="dk1"/>
                        </a:fontRef>
                      </wps:style>
                      <wps:txbx>
                        <w:txbxContent>
                          <w:p w14:paraId="76C3A1CB" w14:textId="77777777" w:rsidR="00AB0B79" w:rsidRDefault="00AB0B79" w:rsidP="00AB0B79">
                            <w:pPr>
                              <w:spacing w:before="240" w:after="240"/>
                              <w:ind w:right="-40"/>
                            </w:pPr>
                            <w:r w:rsidRPr="00C96235">
                              <w:t xml:space="preserve">Kata kunci: </w:t>
                            </w:r>
                            <w:r w:rsidRPr="00AB0B79">
                              <w:t xml:space="preserve">metode remote sensing, metode terestris, topografi stockpile/batu </w:t>
                            </w:r>
                            <w:proofErr w:type="gramStart"/>
                            <w:r w:rsidRPr="00AB0B79">
                              <w:t>bara</w:t>
                            </w:r>
                            <w:proofErr w:type="gramEnd"/>
                            <w:r w:rsidRPr="00AB0B79">
                              <w:t xml:space="preserve">, ROM </w:t>
                            </w:r>
                          </w:p>
                          <w:p w14:paraId="3777EDA6" w14:textId="77777777" w:rsidR="00AB0B79" w:rsidRDefault="00AB0B79" w:rsidP="00AB0B79">
                            <w:pPr>
                              <w:spacing w:before="240" w:after="240"/>
                              <w:ind w:right="-40"/>
                            </w:pPr>
                          </w:p>
                          <w:p w14:paraId="3B184C2D" w14:textId="7B98F4E9" w:rsidR="00AB0B79" w:rsidRPr="007D3171" w:rsidRDefault="00AB0B79" w:rsidP="00AB0B79">
                            <w:pPr>
                              <w:spacing w:before="240" w:after="240"/>
                              <w:ind w:right="-40"/>
                              <w:rPr>
                                <w:b/>
                                <w:lang w:val="id-ID"/>
                              </w:rPr>
                            </w:pPr>
                            <w:r w:rsidRPr="00C96235">
                              <w:rPr>
                                <w:i/>
                              </w:rPr>
                              <w:t xml:space="preserve">Keywords: </w:t>
                            </w:r>
                            <w:r w:rsidRPr="00AB0B79">
                              <w:t>remote sensing method, terrestrial method, stockpile/coal topography, ROM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6" o:spid="_x0000_s1026" style="position:absolute;left:0;text-align:left;margin-left:10.25pt;margin-top:6.4pt;width:140.8pt;height:405.8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" fillcolor="#8db3e2 [1311]" strokecolor="black [3213]" strokeweight="2pt">
                <v:fill opacity="11822f"/>
                <v:stroke opacity="3341f"/>
                <v:textbox>
                  <w:txbxContent>
                    <w:p w14:paraId="76C3A1CB" w14:textId="77777777" w:rsidR="00AB0B79" w:rsidRDefault="00AB0B79" w:rsidP="00AB0B79">
                      <w:pPr>
                        <w:spacing w:before="240" w:after="240"/>
                        <w:ind w:right="-40"/>
                      </w:pPr>
                      <w:r w:rsidRPr="00C96235">
                        <w:t xml:space="preserve">Kata kunci: </w:t>
                      </w:r>
                      <w:r w:rsidRPr="00AB0B79">
                        <w:t xml:space="preserve">metode remote sensing, metode terestris, topografi stockpile/batu </w:t>
                      </w:r>
                      <w:proofErr w:type="gramStart"/>
                      <w:r w:rsidRPr="00AB0B79">
                        <w:t>bara</w:t>
                      </w:r>
                      <w:proofErr w:type="gramEnd"/>
                      <w:r w:rsidRPr="00AB0B79">
                        <w:t xml:space="preserve">, ROM </w:t>
                      </w:r>
                    </w:p>
                    <w:p w14:paraId="3777EDA6" w14:textId="77777777" w:rsidR="00AB0B79" w:rsidRDefault="00AB0B79" w:rsidP="00AB0B79">
                      <w:pPr>
                        <w:spacing w:before="240" w:after="240"/>
                        <w:ind w:right="-40"/>
                      </w:pPr>
                    </w:p>
                    <w:p w14:paraId="3B184C2D" w14:textId="7B98F4E9" w:rsidR="00AB0B79" w:rsidRPr="007D3171" w:rsidRDefault="00AB0B79" w:rsidP="00AB0B79">
                      <w:pPr>
                        <w:spacing w:before="240" w:after="240"/>
                        <w:ind w:right="-40"/>
                        <w:rPr>
                          <w:b/>
                          <w:lang w:val="id-ID"/>
                        </w:rPr>
                      </w:pPr>
                      <w:r w:rsidRPr="00C96235">
                        <w:rPr>
                          <w:i/>
                        </w:rPr>
                        <w:t xml:space="preserve">Keywords: </w:t>
                      </w:r>
                      <w:r w:rsidRPr="00AB0B79">
                        <w:t>remote sensing method, terrestrial method, stockpile/coal topography, ROM</w:t>
                      </w:r>
                    </w:p>
                  </w:txbxContent>
                </v:textbox>
              </v:rect>
            </w:pict>
          </mc:Fallback>
        </mc:AlternateContent>
      </w:r>
      <w:r w:rsidRPr="00716EE3">
        <w:rPr>
          <w:i/>
          <w:noProof/>
          <w:lang w:val="id-ID" w:eastAsia="id-ID"/>
        </w:rPr>
        <mc:AlternateContent>
          <mc:Choice Requires="wps">
            <w:drawing>
              <wp:anchor distT="0" distB="0" distL="114300" distR="114300" simplePos="0" relativeHeight="251699200" behindDoc="0" locked="0" layoutInCell="1" allowOverlap="1" wp14:anchorId="4BBC2B7A" wp14:editId="3A56EC8F">
                <wp:simplePos x="0" y="0"/>
                <wp:positionH relativeFrom="column">
                  <wp:posOffset>2018805</wp:posOffset>
                </wp:positionH>
                <wp:positionV relativeFrom="paragraph">
                  <wp:posOffset>81618</wp:posOffset>
                </wp:positionV>
                <wp:extent cx="3971290" cy="5260769"/>
                <wp:effectExtent l="0" t="0" r="0" b="0"/>
                <wp:wrapNone/>
                <wp:docPr id="27" name="Rectangle 27"/>
                <wp:cNvGraphicFramePr/>
                <a:graphic xmlns:a="http://schemas.openxmlformats.org/drawingml/2006/main">
                  <a:graphicData uri="http://schemas.microsoft.com/office/word/2010/wordprocessingShape">
                    <wps:wsp>
                      <wps:cNvSpPr/>
                      <wps:spPr>
                        <a:xfrm>
                          <a:off x="0" y="0"/>
                          <a:ext cx="3971290" cy="5260769"/>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4DD9C81" w14:textId="77777777" w:rsidR="00AB0B79" w:rsidRPr="007F7696" w:rsidRDefault="00AB0B79" w:rsidP="00AB0B79">
                            <w:pPr>
                              <w:pStyle w:val="Heading1"/>
                              <w:ind w:left="0" w:right="21"/>
                              <w:jc w:val="both"/>
                              <w:rPr>
                                <w:rFonts w:asciiTheme="minorHAnsi" w:hAnsiTheme="minorHAnsi" w:cstheme="minorHAnsi"/>
                                <w:b w:val="0"/>
                                <w:sz w:val="18"/>
                                <w:szCs w:val="18"/>
                                <w:lang w:val="id-ID"/>
                              </w:rPr>
                            </w:pPr>
                            <w:r w:rsidRPr="007F7696">
                              <w:rPr>
                                <w:rFonts w:asciiTheme="minorHAnsi" w:hAnsiTheme="minorHAnsi" w:cstheme="minorHAnsi"/>
                                <w:sz w:val="18"/>
                                <w:szCs w:val="18"/>
                              </w:rPr>
                              <w:t>ABSTRAK</w:t>
                            </w:r>
                          </w:p>
                          <w:p w14:paraId="32CFA5CE" w14:textId="6F4615C0" w:rsidR="00AB0B79" w:rsidRPr="007F7696" w:rsidRDefault="00AB0B79" w:rsidP="00AB0B79">
                            <w:pPr>
                              <w:jc w:val="both"/>
                              <w:rPr>
                                <w:rFonts w:cstheme="minorHAnsi"/>
                                <w:sz w:val="18"/>
                                <w:szCs w:val="18"/>
                              </w:rPr>
                            </w:pPr>
                            <w:proofErr w:type="gramStart"/>
                            <w:r w:rsidRPr="007F7696">
                              <w:rPr>
                                <w:rFonts w:cstheme="minorHAnsi"/>
                                <w:sz w:val="18"/>
                                <w:szCs w:val="18"/>
                              </w:rPr>
                              <w:t>Perkembangan teknologi di era globalisasi saat ini tidak bisa dipungkiri berkembang sangat pesat.</w:t>
                            </w:r>
                            <w:proofErr w:type="gramEnd"/>
                            <w:r w:rsidRPr="007F7696">
                              <w:rPr>
                                <w:rFonts w:cstheme="minorHAnsi"/>
                                <w:sz w:val="18"/>
                                <w:szCs w:val="18"/>
                              </w:rPr>
                              <w:t xml:space="preserve"> Terutama di sektor energi (mineral, batu </w:t>
                            </w:r>
                            <w:proofErr w:type="gramStart"/>
                            <w:r w:rsidRPr="007F7696">
                              <w:rPr>
                                <w:rFonts w:cstheme="minorHAnsi"/>
                                <w:sz w:val="18"/>
                                <w:szCs w:val="18"/>
                              </w:rPr>
                              <w:t>bara</w:t>
                            </w:r>
                            <w:proofErr w:type="gramEnd"/>
                            <w:r w:rsidRPr="007F7696">
                              <w:rPr>
                                <w:rFonts w:cstheme="minorHAnsi"/>
                                <w:sz w:val="18"/>
                                <w:szCs w:val="18"/>
                              </w:rPr>
                              <w:t xml:space="preserve">, minyak, dan gas bumi). Salah satu komparasi pengambilan data </w:t>
                            </w:r>
                            <w:r w:rsidRPr="007F7696">
                              <w:rPr>
                                <w:rFonts w:cstheme="minorHAnsi"/>
                                <w:i/>
                                <w:sz w:val="18"/>
                                <w:szCs w:val="18"/>
                              </w:rPr>
                              <w:t>stockpile</w:t>
                            </w:r>
                            <w:r w:rsidRPr="007F7696">
                              <w:rPr>
                                <w:rFonts w:cstheme="minorHAnsi"/>
                                <w:sz w:val="18"/>
                                <w:szCs w:val="18"/>
                              </w:rPr>
                              <w:t xml:space="preserve"> di </w:t>
                            </w:r>
                            <w:r w:rsidRPr="007F7696">
                              <w:rPr>
                                <w:rFonts w:cstheme="minorHAnsi"/>
                                <w:i/>
                                <w:sz w:val="18"/>
                                <w:szCs w:val="18"/>
                              </w:rPr>
                              <w:t>ROM</w:t>
                            </w:r>
                            <w:r w:rsidRPr="007F7696">
                              <w:rPr>
                                <w:rFonts w:cstheme="minorHAnsi"/>
                                <w:sz w:val="18"/>
                                <w:szCs w:val="18"/>
                              </w:rPr>
                              <w:t xml:space="preserve"> yang digunakan PT Arutmin Indonesia adalah menggunakan wahana </w:t>
                            </w:r>
                            <w:r w:rsidRPr="007F7696">
                              <w:rPr>
                                <w:rFonts w:cstheme="minorHAnsi"/>
                                <w:i/>
                                <w:sz w:val="18"/>
                                <w:szCs w:val="18"/>
                              </w:rPr>
                              <w:t xml:space="preserve">unmanned aerial vehicle </w:t>
                            </w:r>
                            <w:r w:rsidRPr="007F7696">
                              <w:rPr>
                                <w:rFonts w:cstheme="minorHAnsi"/>
                                <w:sz w:val="18"/>
                                <w:szCs w:val="18"/>
                              </w:rPr>
                              <w:t xml:space="preserve">dan </w:t>
                            </w:r>
                            <w:r w:rsidRPr="007F7696">
                              <w:rPr>
                                <w:rFonts w:cstheme="minorHAnsi"/>
                                <w:i/>
                                <w:sz w:val="18"/>
                                <w:szCs w:val="18"/>
                              </w:rPr>
                              <w:t xml:space="preserve">GPS RTK </w:t>
                            </w:r>
                            <w:r w:rsidRPr="007F7696">
                              <w:rPr>
                                <w:rFonts w:cstheme="minorHAnsi"/>
                                <w:sz w:val="18"/>
                                <w:szCs w:val="18"/>
                              </w:rPr>
                              <w:t xml:space="preserve">tipe </w:t>
                            </w:r>
                            <w:r w:rsidRPr="007F7696">
                              <w:rPr>
                                <w:rFonts w:cstheme="minorHAnsi"/>
                                <w:i/>
                                <w:sz w:val="18"/>
                                <w:szCs w:val="18"/>
                              </w:rPr>
                              <w:t>Geodetic</w:t>
                            </w:r>
                            <w:r w:rsidRPr="007F7696">
                              <w:rPr>
                                <w:rFonts w:cstheme="minorHAnsi"/>
                                <w:sz w:val="18"/>
                                <w:szCs w:val="18"/>
                              </w:rPr>
                              <w:t xml:space="preserve">.   </w:t>
                            </w:r>
                            <w:proofErr w:type="gramStart"/>
                            <w:r w:rsidRPr="007F7696">
                              <w:rPr>
                                <w:rFonts w:cstheme="minorHAnsi"/>
                                <w:sz w:val="18"/>
                                <w:szCs w:val="18"/>
                              </w:rPr>
                              <w:t>Pengambilan data topografi pada dasar prinsipnya adalah kegiatan menggambarkan dan memetakan bentuk/objek permukaan Bumi.</w:t>
                            </w:r>
                            <w:proofErr w:type="gramEnd"/>
                            <w:r w:rsidRPr="007F7696">
                              <w:rPr>
                                <w:rFonts w:cstheme="minorHAnsi"/>
                                <w:sz w:val="18"/>
                                <w:szCs w:val="18"/>
                              </w:rPr>
                              <w:t xml:space="preserve"> Banyak metode dan wahana/peralatan yang digunakan dalam pengambilan data topografi, diantaranya: metode terestris (survey secara langsung) </w:t>
                            </w:r>
                            <w:r w:rsidRPr="007F7696">
                              <w:rPr>
                                <w:rFonts w:cstheme="minorHAnsi"/>
                                <w:i/>
                                <w:sz w:val="18"/>
                                <w:szCs w:val="18"/>
                              </w:rPr>
                              <w:t>remote sensing</w:t>
                            </w:r>
                            <w:r w:rsidRPr="007F7696">
                              <w:rPr>
                                <w:rFonts w:cstheme="minorHAnsi"/>
                                <w:sz w:val="18"/>
                                <w:szCs w:val="18"/>
                              </w:rPr>
                              <w:t xml:space="preserve"> (penginderaan jarak jauh), dan batimetri (survey di bawah air). Dalam makalah ini, </w:t>
                            </w:r>
                            <w:proofErr w:type="gramStart"/>
                            <w:r w:rsidRPr="007F7696">
                              <w:rPr>
                                <w:rFonts w:cstheme="minorHAnsi"/>
                                <w:sz w:val="18"/>
                                <w:szCs w:val="18"/>
                              </w:rPr>
                              <w:t>akan</w:t>
                            </w:r>
                            <w:proofErr w:type="gramEnd"/>
                            <w:r w:rsidRPr="007F7696">
                              <w:rPr>
                                <w:rFonts w:cstheme="minorHAnsi"/>
                                <w:sz w:val="18"/>
                                <w:szCs w:val="18"/>
                              </w:rPr>
                              <w:t xml:space="preserve"> mengkomparasikan dua metode pengambilan data topografi di </w:t>
                            </w:r>
                            <w:r w:rsidRPr="007F7696">
                              <w:rPr>
                                <w:rFonts w:cstheme="minorHAnsi"/>
                                <w:i/>
                                <w:sz w:val="18"/>
                                <w:szCs w:val="18"/>
                              </w:rPr>
                              <w:t>ROM</w:t>
                            </w:r>
                            <w:r w:rsidRPr="007F7696">
                              <w:rPr>
                                <w:rFonts w:cstheme="minorHAnsi"/>
                                <w:sz w:val="18"/>
                                <w:szCs w:val="18"/>
                              </w:rPr>
                              <w:t xml:space="preserve"> menggunakan wahana </w:t>
                            </w:r>
                            <w:r w:rsidRPr="007F7696">
                              <w:rPr>
                                <w:rFonts w:cstheme="minorHAnsi"/>
                                <w:i/>
                                <w:sz w:val="18"/>
                                <w:szCs w:val="18"/>
                              </w:rPr>
                              <w:t>UAV</w:t>
                            </w:r>
                            <w:r w:rsidRPr="007F7696">
                              <w:rPr>
                                <w:rFonts w:cstheme="minorHAnsi"/>
                                <w:sz w:val="18"/>
                                <w:szCs w:val="18"/>
                              </w:rPr>
                              <w:t xml:space="preserve"> tipe </w:t>
                            </w:r>
                            <w:r w:rsidRPr="007F7696">
                              <w:rPr>
                                <w:rFonts w:cstheme="minorHAnsi"/>
                                <w:i/>
                                <w:sz w:val="18"/>
                                <w:szCs w:val="18"/>
                              </w:rPr>
                              <w:t>eBee fixed wing</w:t>
                            </w:r>
                            <w:r w:rsidRPr="007F7696">
                              <w:rPr>
                                <w:rFonts w:cstheme="minorHAnsi"/>
                                <w:sz w:val="18"/>
                                <w:szCs w:val="18"/>
                              </w:rPr>
                              <w:t xml:space="preserve"> (metode </w:t>
                            </w:r>
                            <w:r w:rsidRPr="007F7696">
                              <w:rPr>
                                <w:rFonts w:cstheme="minorHAnsi"/>
                                <w:i/>
                                <w:sz w:val="18"/>
                                <w:szCs w:val="18"/>
                              </w:rPr>
                              <w:t>remote sensing</w:t>
                            </w:r>
                            <w:r w:rsidRPr="007F7696">
                              <w:rPr>
                                <w:rFonts w:cstheme="minorHAnsi"/>
                                <w:sz w:val="18"/>
                                <w:szCs w:val="18"/>
                              </w:rPr>
                              <w:t xml:space="preserve">) dan </w:t>
                            </w:r>
                            <w:r w:rsidRPr="007F7696">
                              <w:rPr>
                                <w:rFonts w:cstheme="minorHAnsi"/>
                                <w:i/>
                                <w:sz w:val="18"/>
                                <w:szCs w:val="18"/>
                              </w:rPr>
                              <w:t>GPS RTK</w:t>
                            </w:r>
                            <w:r w:rsidRPr="007F7696">
                              <w:rPr>
                                <w:rFonts w:cstheme="minorHAnsi"/>
                                <w:sz w:val="18"/>
                                <w:szCs w:val="18"/>
                              </w:rPr>
                              <w:t xml:space="preserve"> tipe geodetik (metode terestris). Kegiatan ini dilakukan di salah satu area </w:t>
                            </w:r>
                            <w:r w:rsidRPr="007F7696">
                              <w:rPr>
                                <w:rFonts w:cstheme="minorHAnsi"/>
                                <w:i/>
                                <w:sz w:val="18"/>
                                <w:szCs w:val="18"/>
                              </w:rPr>
                              <w:t xml:space="preserve">ROM </w:t>
                            </w:r>
                            <w:r w:rsidRPr="007F7696">
                              <w:rPr>
                                <w:rFonts w:cstheme="minorHAnsi"/>
                                <w:sz w:val="18"/>
                                <w:szCs w:val="18"/>
                              </w:rPr>
                              <w:t>(</w:t>
                            </w:r>
                            <w:r w:rsidRPr="007F7696">
                              <w:rPr>
                                <w:rFonts w:cstheme="minorHAnsi"/>
                                <w:i/>
                                <w:sz w:val="18"/>
                                <w:szCs w:val="18"/>
                              </w:rPr>
                              <w:t>Run of Mine</w:t>
                            </w:r>
                            <w:r w:rsidRPr="007F7696">
                              <w:rPr>
                                <w:rFonts w:cstheme="minorHAnsi"/>
                                <w:sz w:val="18"/>
                                <w:szCs w:val="18"/>
                              </w:rPr>
                              <w:t xml:space="preserve">)/tempat penyimpanan batu bara sementara setelah ditambang dari </w:t>
                            </w:r>
                            <w:r w:rsidRPr="007F7696">
                              <w:rPr>
                                <w:rFonts w:cstheme="minorHAnsi"/>
                                <w:i/>
                                <w:sz w:val="18"/>
                                <w:szCs w:val="18"/>
                              </w:rPr>
                              <w:t>Pit</w:t>
                            </w:r>
                            <w:r w:rsidRPr="007F7696">
                              <w:rPr>
                                <w:rFonts w:cstheme="minorHAnsi"/>
                                <w:sz w:val="18"/>
                                <w:szCs w:val="18"/>
                              </w:rPr>
                              <w:t xml:space="preserve"> </w:t>
                            </w:r>
                            <w:proofErr w:type="gramStart"/>
                            <w:r w:rsidRPr="007F7696">
                              <w:rPr>
                                <w:rFonts w:cstheme="minorHAnsi"/>
                                <w:sz w:val="18"/>
                                <w:szCs w:val="18"/>
                              </w:rPr>
                              <w:t>yang</w:t>
                            </w:r>
                            <w:r w:rsidRPr="007F7696">
                              <w:rPr>
                                <w:rFonts w:cstheme="minorHAnsi"/>
                                <w:i/>
                                <w:sz w:val="18"/>
                                <w:szCs w:val="18"/>
                              </w:rPr>
                              <w:t xml:space="preserve"> </w:t>
                            </w:r>
                            <w:r w:rsidRPr="007F7696">
                              <w:rPr>
                                <w:rFonts w:cstheme="minorHAnsi"/>
                                <w:sz w:val="18"/>
                                <w:szCs w:val="18"/>
                              </w:rPr>
                              <w:t xml:space="preserve"> bertujuan</w:t>
                            </w:r>
                            <w:proofErr w:type="gramEnd"/>
                            <w:r w:rsidRPr="007F7696">
                              <w:rPr>
                                <w:rFonts w:cstheme="minorHAnsi"/>
                                <w:sz w:val="18"/>
                                <w:szCs w:val="18"/>
                              </w:rPr>
                              <w:t xml:space="preserve"> untuk menggambarkan topografi permukaan dan menghitung </w:t>
                            </w:r>
                            <w:r w:rsidRPr="007F7696">
                              <w:rPr>
                                <w:rFonts w:cstheme="minorHAnsi"/>
                                <w:i/>
                                <w:sz w:val="18"/>
                                <w:szCs w:val="18"/>
                              </w:rPr>
                              <w:t>volume</w:t>
                            </w:r>
                            <w:r w:rsidRPr="007F7696">
                              <w:rPr>
                                <w:rFonts w:cstheme="minorHAnsi"/>
                                <w:sz w:val="18"/>
                                <w:szCs w:val="18"/>
                              </w:rPr>
                              <w:t xml:space="preserve"> batu bara.</w:t>
                            </w:r>
                          </w:p>
                          <w:p w14:paraId="63189FC8" w14:textId="77777777" w:rsidR="00AB0B79" w:rsidRPr="007F7696" w:rsidRDefault="00AB0B79" w:rsidP="00AB0B79">
                            <w:pPr>
                              <w:jc w:val="both"/>
                              <w:rPr>
                                <w:rFonts w:cstheme="minorHAnsi"/>
                                <w:sz w:val="18"/>
                                <w:szCs w:val="18"/>
                              </w:rPr>
                            </w:pPr>
                            <w:proofErr w:type="gramStart"/>
                            <w:r w:rsidRPr="007F7696">
                              <w:rPr>
                                <w:rFonts w:cstheme="minorHAnsi"/>
                                <w:sz w:val="18"/>
                                <w:szCs w:val="18"/>
                              </w:rPr>
                              <w:t>Dalam penggunaannya, dua metode dan wahana ini berbeda.</w:t>
                            </w:r>
                            <w:proofErr w:type="gramEnd"/>
                            <w:r w:rsidRPr="007F7696">
                              <w:rPr>
                                <w:rFonts w:cstheme="minorHAnsi"/>
                                <w:sz w:val="18"/>
                                <w:szCs w:val="18"/>
                              </w:rPr>
                              <w:t xml:space="preserve"> Metode </w:t>
                            </w:r>
                            <w:r w:rsidRPr="007F7696">
                              <w:rPr>
                                <w:rFonts w:cstheme="minorHAnsi"/>
                                <w:i/>
                                <w:sz w:val="18"/>
                                <w:szCs w:val="18"/>
                              </w:rPr>
                              <w:t>remote sensing</w:t>
                            </w:r>
                            <w:r w:rsidRPr="007F7696">
                              <w:rPr>
                                <w:rFonts w:cstheme="minorHAnsi"/>
                                <w:sz w:val="18"/>
                                <w:szCs w:val="18"/>
                              </w:rPr>
                              <w:t xml:space="preserve"> merupakan pengambilan data topografi menggunakan wahana tanpa kontak secara langsung dengan objek dan daerah yang </w:t>
                            </w:r>
                            <w:proofErr w:type="gramStart"/>
                            <w:r w:rsidRPr="007F7696">
                              <w:rPr>
                                <w:rFonts w:cstheme="minorHAnsi"/>
                                <w:sz w:val="18"/>
                                <w:szCs w:val="18"/>
                              </w:rPr>
                              <w:t>akan</w:t>
                            </w:r>
                            <w:proofErr w:type="gramEnd"/>
                            <w:r w:rsidRPr="007F7696">
                              <w:rPr>
                                <w:rFonts w:cstheme="minorHAnsi"/>
                                <w:sz w:val="18"/>
                                <w:szCs w:val="18"/>
                              </w:rPr>
                              <w:t xml:space="preserve"> diambil datanya. </w:t>
                            </w:r>
                            <w:r w:rsidRPr="007F7696">
                              <w:rPr>
                                <w:rFonts w:cstheme="minorHAnsi"/>
                                <w:i/>
                                <w:sz w:val="18"/>
                                <w:szCs w:val="18"/>
                              </w:rPr>
                              <w:t>UAV</w:t>
                            </w:r>
                            <w:r w:rsidRPr="007F7696">
                              <w:rPr>
                                <w:rFonts w:cstheme="minorHAnsi"/>
                                <w:sz w:val="18"/>
                                <w:szCs w:val="18"/>
                              </w:rPr>
                              <w:t xml:space="preserve"> tipe </w:t>
                            </w:r>
                            <w:r w:rsidRPr="007F7696">
                              <w:rPr>
                                <w:rFonts w:cstheme="minorHAnsi"/>
                                <w:i/>
                                <w:sz w:val="18"/>
                                <w:szCs w:val="18"/>
                              </w:rPr>
                              <w:t xml:space="preserve">eBee fixed wing </w:t>
                            </w:r>
                            <w:r w:rsidRPr="007F7696">
                              <w:rPr>
                                <w:rFonts w:cstheme="minorHAnsi"/>
                                <w:sz w:val="18"/>
                                <w:szCs w:val="18"/>
                              </w:rPr>
                              <w:t xml:space="preserve">dioperasikan oleh operator (manusia). Sebelum UAV diterbangkan, dibuat perencanaan jalur terbang di area yang </w:t>
                            </w:r>
                            <w:proofErr w:type="gramStart"/>
                            <w:r w:rsidRPr="007F7696">
                              <w:rPr>
                                <w:rFonts w:cstheme="minorHAnsi"/>
                                <w:sz w:val="18"/>
                                <w:szCs w:val="18"/>
                              </w:rPr>
                              <w:t>akan</w:t>
                            </w:r>
                            <w:proofErr w:type="gramEnd"/>
                            <w:r w:rsidRPr="007F7696">
                              <w:rPr>
                                <w:rFonts w:cstheme="minorHAnsi"/>
                                <w:sz w:val="18"/>
                                <w:szCs w:val="18"/>
                              </w:rPr>
                              <w:t xml:space="preserve"> di survey terlebih dahulu (dalam hal ini area </w:t>
                            </w:r>
                            <w:r w:rsidRPr="007F7696">
                              <w:rPr>
                                <w:rFonts w:cstheme="minorHAnsi"/>
                                <w:i/>
                                <w:sz w:val="18"/>
                                <w:szCs w:val="18"/>
                              </w:rPr>
                              <w:t>ROM</w:t>
                            </w:r>
                            <w:r w:rsidRPr="007F7696">
                              <w:rPr>
                                <w:rFonts w:cstheme="minorHAnsi"/>
                                <w:sz w:val="18"/>
                                <w:szCs w:val="18"/>
                              </w:rPr>
                              <w:t xml:space="preserve">). Selanjutnya </w:t>
                            </w:r>
                            <w:r w:rsidRPr="007F7696">
                              <w:rPr>
                                <w:rFonts w:cstheme="minorHAnsi"/>
                                <w:i/>
                                <w:sz w:val="18"/>
                                <w:szCs w:val="18"/>
                              </w:rPr>
                              <w:t>UAV</w:t>
                            </w:r>
                            <w:r w:rsidRPr="007F7696">
                              <w:rPr>
                                <w:rFonts w:cstheme="minorHAnsi"/>
                                <w:sz w:val="18"/>
                                <w:szCs w:val="18"/>
                              </w:rPr>
                              <w:t xml:space="preserve"> di instalasi sesuai dengan kebutuhan area yang </w:t>
                            </w:r>
                            <w:proofErr w:type="gramStart"/>
                            <w:r w:rsidRPr="007F7696">
                              <w:rPr>
                                <w:rFonts w:cstheme="minorHAnsi"/>
                                <w:sz w:val="18"/>
                                <w:szCs w:val="18"/>
                              </w:rPr>
                              <w:t>akan</w:t>
                            </w:r>
                            <w:proofErr w:type="gramEnd"/>
                            <w:r w:rsidRPr="007F7696">
                              <w:rPr>
                                <w:rFonts w:cstheme="minorHAnsi"/>
                                <w:sz w:val="18"/>
                                <w:szCs w:val="18"/>
                              </w:rPr>
                              <w:t xml:space="preserve"> di survey dan </w:t>
                            </w:r>
                            <w:r w:rsidRPr="007F7696">
                              <w:rPr>
                                <w:rFonts w:cstheme="minorHAnsi"/>
                                <w:i/>
                                <w:sz w:val="18"/>
                                <w:szCs w:val="18"/>
                              </w:rPr>
                              <w:t>UAV</w:t>
                            </w:r>
                            <w:r w:rsidRPr="007F7696">
                              <w:rPr>
                                <w:rFonts w:cstheme="minorHAnsi"/>
                                <w:sz w:val="18"/>
                                <w:szCs w:val="18"/>
                              </w:rPr>
                              <w:t xml:space="preserve"> dapat diterbangkan mengambil data topografi batu bara (</w:t>
                            </w:r>
                            <w:r w:rsidRPr="007F7696">
                              <w:rPr>
                                <w:rFonts w:cstheme="minorHAnsi"/>
                                <w:i/>
                                <w:sz w:val="18"/>
                                <w:szCs w:val="18"/>
                              </w:rPr>
                              <w:t>stockpile</w:t>
                            </w:r>
                            <w:r w:rsidRPr="007F7696">
                              <w:rPr>
                                <w:rFonts w:cstheme="minorHAnsi"/>
                                <w:sz w:val="18"/>
                                <w:szCs w:val="18"/>
                              </w:rPr>
                              <w:t xml:space="preserve">).  </w:t>
                            </w:r>
                          </w:p>
                          <w:p w14:paraId="42B6B497" w14:textId="77777777" w:rsidR="00AB0B79" w:rsidRPr="007F7696" w:rsidRDefault="00AB0B79" w:rsidP="00AB0B79">
                            <w:pPr>
                              <w:jc w:val="both"/>
                              <w:rPr>
                                <w:rFonts w:cstheme="minorHAnsi"/>
                                <w:sz w:val="18"/>
                                <w:szCs w:val="18"/>
                                <w:highlight w:val="yellow"/>
                              </w:rPr>
                            </w:pPr>
                            <w:r w:rsidRPr="007F7696">
                              <w:rPr>
                                <w:rFonts w:cstheme="minorHAnsi"/>
                                <w:sz w:val="18"/>
                                <w:szCs w:val="18"/>
                              </w:rPr>
                              <w:t xml:space="preserve">Metode terestris kebalikan dari metode </w:t>
                            </w:r>
                            <w:r w:rsidRPr="007F7696">
                              <w:rPr>
                                <w:rFonts w:cstheme="minorHAnsi"/>
                                <w:i/>
                                <w:sz w:val="18"/>
                                <w:szCs w:val="18"/>
                              </w:rPr>
                              <w:t>remote sensing</w:t>
                            </w:r>
                            <w:r w:rsidRPr="007F7696">
                              <w:rPr>
                                <w:rFonts w:cstheme="minorHAnsi"/>
                                <w:sz w:val="18"/>
                                <w:szCs w:val="18"/>
                              </w:rPr>
                              <w:t xml:space="preserve">, merupakan pengambilan data </w:t>
                            </w:r>
                            <w:proofErr w:type="gramStart"/>
                            <w:r w:rsidRPr="007F7696">
                              <w:rPr>
                                <w:rFonts w:cstheme="minorHAnsi"/>
                                <w:sz w:val="18"/>
                                <w:szCs w:val="18"/>
                              </w:rPr>
                              <w:t>topografi  menggunakan</w:t>
                            </w:r>
                            <w:proofErr w:type="gramEnd"/>
                            <w:r w:rsidRPr="007F7696">
                              <w:rPr>
                                <w:rFonts w:cstheme="minorHAnsi"/>
                                <w:sz w:val="18"/>
                                <w:szCs w:val="18"/>
                              </w:rPr>
                              <w:t xml:space="preserve"> wahana yang kontak secara langsung dengan objek dan daerah yang akan diambil datanya. </w:t>
                            </w:r>
                            <w:proofErr w:type="gramStart"/>
                            <w:r w:rsidRPr="007F7696">
                              <w:rPr>
                                <w:rFonts w:cstheme="minorHAnsi"/>
                                <w:sz w:val="18"/>
                                <w:szCs w:val="18"/>
                              </w:rPr>
                              <w:t xml:space="preserve">Metode ini melibatkan manusia secara langsung saat mengoperasikan wahana/peralatan </w:t>
                            </w:r>
                            <w:r w:rsidRPr="007F7696">
                              <w:rPr>
                                <w:rFonts w:cstheme="minorHAnsi"/>
                                <w:i/>
                                <w:sz w:val="18"/>
                                <w:szCs w:val="18"/>
                              </w:rPr>
                              <w:t>GPS RTK</w:t>
                            </w:r>
                            <w:r w:rsidRPr="007F7696">
                              <w:rPr>
                                <w:rFonts w:cstheme="minorHAnsi"/>
                                <w:sz w:val="18"/>
                                <w:szCs w:val="18"/>
                              </w:rPr>
                              <w:t xml:space="preserve"> tipe geodetik dalam pengambilan data topografi batu bara/</w:t>
                            </w:r>
                            <w:r w:rsidRPr="007F7696">
                              <w:rPr>
                                <w:rFonts w:cstheme="minorHAnsi"/>
                                <w:i/>
                                <w:sz w:val="18"/>
                                <w:szCs w:val="18"/>
                              </w:rPr>
                              <w:t>stock pile</w:t>
                            </w:r>
                            <w:r w:rsidRPr="007F7696">
                              <w:rPr>
                                <w:rFonts w:cstheme="minorHAnsi"/>
                                <w:sz w:val="18"/>
                                <w:szCs w:val="18"/>
                              </w:rPr>
                              <w:t>.</w:t>
                            </w:r>
                            <w:proofErr w:type="gramEnd"/>
                            <w:r w:rsidRPr="007F7696">
                              <w:rPr>
                                <w:rFonts w:cstheme="minorHAnsi"/>
                                <w:sz w:val="18"/>
                                <w:szCs w:val="18"/>
                              </w:rPr>
                              <w:t xml:space="preserve"> Kedua metode ini dapat menghitung dan menghasilkan volume </w:t>
                            </w:r>
                            <w:r w:rsidRPr="007F7696">
                              <w:rPr>
                                <w:rFonts w:cstheme="minorHAnsi"/>
                                <w:i/>
                                <w:sz w:val="18"/>
                                <w:szCs w:val="18"/>
                              </w:rPr>
                              <w:t>stockpile</w:t>
                            </w:r>
                            <w:r w:rsidRPr="007F7696">
                              <w:rPr>
                                <w:rFonts w:cstheme="minorHAnsi"/>
                                <w:sz w:val="18"/>
                                <w:szCs w:val="18"/>
                              </w:rPr>
                              <w:t xml:space="preserve">/batu </w:t>
                            </w:r>
                            <w:proofErr w:type="gramStart"/>
                            <w:r w:rsidRPr="007F7696">
                              <w:rPr>
                                <w:rFonts w:cstheme="minorHAnsi"/>
                                <w:sz w:val="18"/>
                                <w:szCs w:val="18"/>
                              </w:rPr>
                              <w:t>bara</w:t>
                            </w:r>
                            <w:proofErr w:type="gramEnd"/>
                            <w:r w:rsidRPr="007F7696">
                              <w:rPr>
                                <w:rFonts w:cstheme="minorHAnsi"/>
                                <w:sz w:val="18"/>
                                <w:szCs w:val="18"/>
                              </w:rPr>
                              <w:t xml:space="preserve"> di </w:t>
                            </w:r>
                            <w:r w:rsidRPr="007F7696">
                              <w:rPr>
                                <w:rFonts w:cstheme="minorHAnsi"/>
                                <w:i/>
                                <w:sz w:val="18"/>
                                <w:szCs w:val="18"/>
                              </w:rPr>
                              <w:t>ROM</w:t>
                            </w:r>
                            <w:r w:rsidRPr="007F7696">
                              <w:rPr>
                                <w:rFonts w:cstheme="minorHAnsi"/>
                                <w:sz w:val="18"/>
                                <w:szCs w:val="18"/>
                              </w:rPr>
                              <w:t>.</w:t>
                            </w:r>
                          </w:p>
                          <w:p w14:paraId="6FE07129" w14:textId="77777777" w:rsidR="00AB0B79" w:rsidRPr="007F7696" w:rsidRDefault="00AB0B79" w:rsidP="00AB0B79">
                            <w:pPr>
                              <w:rPr>
                                <w:rFonts w:cstheme="minorHAnsi"/>
                                <w:sz w:val="18"/>
                                <w:szCs w:val="18"/>
                              </w:rPr>
                            </w:pPr>
                          </w:p>
                          <w:p w14:paraId="10623625" w14:textId="77777777" w:rsidR="00AB0B79" w:rsidRPr="007F7696" w:rsidRDefault="00AB0B79" w:rsidP="00AB0B79">
                            <w:pPr>
                              <w:jc w:val="center"/>
                              <w:rPr>
                                <w:rFonts w:cstheme="minorHAnsi"/>
                                <w:b/>
                                <w:sz w:val="18"/>
                                <w:szCs w:val="18"/>
                              </w:rPr>
                            </w:pPr>
                          </w:p>
                          <w:p w14:paraId="22C3F3D9" w14:textId="77777777" w:rsidR="00AB0B79" w:rsidRPr="007F7696" w:rsidRDefault="00AB0B79" w:rsidP="00AB0B79">
                            <w:pPr>
                              <w:jc w:val="center"/>
                              <w:rPr>
                                <w:rFonts w:cstheme="minorHAnsi"/>
                                <w:b/>
                                <w:sz w:val="18"/>
                                <w:szCs w:val="18"/>
                              </w:rPr>
                            </w:pPr>
                          </w:p>
                          <w:p w14:paraId="526E8D78" w14:textId="77777777" w:rsidR="00AB0B79" w:rsidRPr="007F7696" w:rsidRDefault="00AB0B79" w:rsidP="00AB0B79">
                            <w:pPr>
                              <w:jc w:val="center"/>
                              <w:rPr>
                                <w:rFonts w:cstheme="minorHAnsi"/>
                                <w:b/>
                                <w:sz w:val="18"/>
                                <w:szCs w:val="18"/>
                              </w:rPr>
                            </w:pPr>
                          </w:p>
                          <w:p w14:paraId="763612ED" w14:textId="77777777" w:rsidR="00AB0B79" w:rsidRPr="007F7696" w:rsidRDefault="00AB0B79" w:rsidP="00AB0B79">
                            <w:pPr>
                              <w:jc w:val="center"/>
                              <w:rPr>
                                <w:rFonts w:cstheme="minorHAnsi"/>
                                <w:b/>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7" o:spid="_x0000_s1027" style="position:absolute;left:0;text-align:left;margin-left:158.95pt;margin-top:6.45pt;width:312.7pt;height:414.2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" filled="f" stroked="f" strokeweight="2pt">
                <v:textbox>
                  <w:txbxContent>
                    <w:p w14:paraId="64DD9C81" w14:textId="77777777" w:rsidR="00AB0B79" w:rsidRPr="007F7696" w:rsidRDefault="00AB0B79" w:rsidP="00AB0B79">
                      <w:pPr>
                        <w:pStyle w:val="Heading1"/>
                        <w:ind w:left="0" w:right="21"/>
                        <w:jc w:val="both"/>
                        <w:rPr>
                          <w:rFonts w:asciiTheme="minorHAnsi" w:hAnsiTheme="minorHAnsi" w:cstheme="minorHAnsi"/>
                          <w:b w:val="0"/>
                          <w:sz w:val="18"/>
                          <w:szCs w:val="18"/>
                          <w:lang w:val="id-ID"/>
                        </w:rPr>
                      </w:pPr>
                      <w:r w:rsidRPr="007F7696">
                        <w:rPr>
                          <w:rFonts w:asciiTheme="minorHAnsi" w:hAnsiTheme="minorHAnsi" w:cstheme="minorHAnsi"/>
                          <w:sz w:val="18"/>
                          <w:szCs w:val="18"/>
                        </w:rPr>
                        <w:t>ABSTRAK</w:t>
                      </w:r>
                    </w:p>
                    <w:p w14:paraId="32CFA5CE" w14:textId="6F4615C0" w:rsidR="00AB0B79" w:rsidRPr="007F7696" w:rsidRDefault="00AB0B79" w:rsidP="00AB0B79">
                      <w:pPr>
                        <w:jc w:val="both"/>
                        <w:rPr>
                          <w:rFonts w:cstheme="minorHAnsi"/>
                          <w:sz w:val="18"/>
                          <w:szCs w:val="18"/>
                        </w:rPr>
                      </w:pPr>
                      <w:proofErr w:type="gramStart"/>
                      <w:r w:rsidRPr="007F7696">
                        <w:rPr>
                          <w:rFonts w:cstheme="minorHAnsi"/>
                          <w:sz w:val="18"/>
                          <w:szCs w:val="18"/>
                        </w:rPr>
                        <w:t>Perkembangan teknologi di era globalisasi saat ini tidak bisa dipungkiri berkembang sangat pesat.</w:t>
                      </w:r>
                      <w:proofErr w:type="gramEnd"/>
                      <w:r w:rsidRPr="007F7696">
                        <w:rPr>
                          <w:rFonts w:cstheme="minorHAnsi"/>
                          <w:sz w:val="18"/>
                          <w:szCs w:val="18"/>
                        </w:rPr>
                        <w:t xml:space="preserve"> Terutama di sektor energi (mineral, batu </w:t>
                      </w:r>
                      <w:proofErr w:type="gramStart"/>
                      <w:r w:rsidRPr="007F7696">
                        <w:rPr>
                          <w:rFonts w:cstheme="minorHAnsi"/>
                          <w:sz w:val="18"/>
                          <w:szCs w:val="18"/>
                        </w:rPr>
                        <w:t>bara</w:t>
                      </w:r>
                      <w:proofErr w:type="gramEnd"/>
                      <w:r w:rsidRPr="007F7696">
                        <w:rPr>
                          <w:rFonts w:cstheme="minorHAnsi"/>
                          <w:sz w:val="18"/>
                          <w:szCs w:val="18"/>
                        </w:rPr>
                        <w:t xml:space="preserve">, minyak, dan gas bumi). Salah satu komparasi pengambilan data </w:t>
                      </w:r>
                      <w:r w:rsidRPr="007F7696">
                        <w:rPr>
                          <w:rFonts w:cstheme="minorHAnsi"/>
                          <w:i/>
                          <w:sz w:val="18"/>
                          <w:szCs w:val="18"/>
                        </w:rPr>
                        <w:t>stockpile</w:t>
                      </w:r>
                      <w:r w:rsidRPr="007F7696">
                        <w:rPr>
                          <w:rFonts w:cstheme="minorHAnsi"/>
                          <w:sz w:val="18"/>
                          <w:szCs w:val="18"/>
                        </w:rPr>
                        <w:t xml:space="preserve"> di </w:t>
                      </w:r>
                      <w:r w:rsidRPr="007F7696">
                        <w:rPr>
                          <w:rFonts w:cstheme="minorHAnsi"/>
                          <w:i/>
                          <w:sz w:val="18"/>
                          <w:szCs w:val="18"/>
                        </w:rPr>
                        <w:t>ROM</w:t>
                      </w:r>
                      <w:r w:rsidRPr="007F7696">
                        <w:rPr>
                          <w:rFonts w:cstheme="minorHAnsi"/>
                          <w:sz w:val="18"/>
                          <w:szCs w:val="18"/>
                        </w:rPr>
                        <w:t xml:space="preserve"> yang digunakan PT Arutmin Indonesia adalah menggunakan wahana </w:t>
                      </w:r>
                      <w:r w:rsidRPr="007F7696">
                        <w:rPr>
                          <w:rFonts w:cstheme="minorHAnsi"/>
                          <w:i/>
                          <w:sz w:val="18"/>
                          <w:szCs w:val="18"/>
                        </w:rPr>
                        <w:t xml:space="preserve">unmanned aerial vehicle </w:t>
                      </w:r>
                      <w:r w:rsidRPr="007F7696">
                        <w:rPr>
                          <w:rFonts w:cstheme="minorHAnsi"/>
                          <w:sz w:val="18"/>
                          <w:szCs w:val="18"/>
                        </w:rPr>
                        <w:t xml:space="preserve">dan </w:t>
                      </w:r>
                      <w:r w:rsidRPr="007F7696">
                        <w:rPr>
                          <w:rFonts w:cstheme="minorHAnsi"/>
                          <w:i/>
                          <w:sz w:val="18"/>
                          <w:szCs w:val="18"/>
                        </w:rPr>
                        <w:t xml:space="preserve">GPS RTK </w:t>
                      </w:r>
                      <w:r w:rsidRPr="007F7696">
                        <w:rPr>
                          <w:rFonts w:cstheme="minorHAnsi"/>
                          <w:sz w:val="18"/>
                          <w:szCs w:val="18"/>
                        </w:rPr>
                        <w:t xml:space="preserve">tipe </w:t>
                      </w:r>
                      <w:r w:rsidRPr="007F7696">
                        <w:rPr>
                          <w:rFonts w:cstheme="minorHAnsi"/>
                          <w:i/>
                          <w:sz w:val="18"/>
                          <w:szCs w:val="18"/>
                        </w:rPr>
                        <w:t>Geodetic</w:t>
                      </w:r>
                      <w:r w:rsidRPr="007F7696">
                        <w:rPr>
                          <w:rFonts w:cstheme="minorHAnsi"/>
                          <w:sz w:val="18"/>
                          <w:szCs w:val="18"/>
                        </w:rPr>
                        <w:t xml:space="preserve">.   </w:t>
                      </w:r>
                      <w:proofErr w:type="gramStart"/>
                      <w:r w:rsidRPr="007F7696">
                        <w:rPr>
                          <w:rFonts w:cstheme="minorHAnsi"/>
                          <w:sz w:val="18"/>
                          <w:szCs w:val="18"/>
                        </w:rPr>
                        <w:t>Pengambilan data topografi pada dasar prinsipnya adalah kegiatan menggambarkan dan memetakan bentuk/objek permukaan Bumi.</w:t>
                      </w:r>
                      <w:proofErr w:type="gramEnd"/>
                      <w:r w:rsidRPr="007F7696">
                        <w:rPr>
                          <w:rFonts w:cstheme="minorHAnsi"/>
                          <w:sz w:val="18"/>
                          <w:szCs w:val="18"/>
                        </w:rPr>
                        <w:t xml:space="preserve"> Banyak metode dan wahana/peralatan yang digunakan dalam pengambilan data topografi, diantaranya: metode terestris (survey secara langsung) </w:t>
                      </w:r>
                      <w:r w:rsidRPr="007F7696">
                        <w:rPr>
                          <w:rFonts w:cstheme="minorHAnsi"/>
                          <w:i/>
                          <w:sz w:val="18"/>
                          <w:szCs w:val="18"/>
                        </w:rPr>
                        <w:t>remote sensing</w:t>
                      </w:r>
                      <w:r w:rsidRPr="007F7696">
                        <w:rPr>
                          <w:rFonts w:cstheme="minorHAnsi"/>
                          <w:sz w:val="18"/>
                          <w:szCs w:val="18"/>
                        </w:rPr>
                        <w:t xml:space="preserve"> (penginderaan jarak jauh), dan batimetri (survey di bawah air). Dalam makalah ini, </w:t>
                      </w:r>
                      <w:proofErr w:type="gramStart"/>
                      <w:r w:rsidRPr="007F7696">
                        <w:rPr>
                          <w:rFonts w:cstheme="minorHAnsi"/>
                          <w:sz w:val="18"/>
                          <w:szCs w:val="18"/>
                        </w:rPr>
                        <w:t>akan</w:t>
                      </w:r>
                      <w:proofErr w:type="gramEnd"/>
                      <w:r w:rsidRPr="007F7696">
                        <w:rPr>
                          <w:rFonts w:cstheme="minorHAnsi"/>
                          <w:sz w:val="18"/>
                          <w:szCs w:val="18"/>
                        </w:rPr>
                        <w:t xml:space="preserve"> mengkomparasikan dua metode pengambilan data topografi di </w:t>
                      </w:r>
                      <w:r w:rsidRPr="007F7696">
                        <w:rPr>
                          <w:rFonts w:cstheme="minorHAnsi"/>
                          <w:i/>
                          <w:sz w:val="18"/>
                          <w:szCs w:val="18"/>
                        </w:rPr>
                        <w:t>ROM</w:t>
                      </w:r>
                      <w:r w:rsidRPr="007F7696">
                        <w:rPr>
                          <w:rFonts w:cstheme="minorHAnsi"/>
                          <w:sz w:val="18"/>
                          <w:szCs w:val="18"/>
                        </w:rPr>
                        <w:t xml:space="preserve"> menggunakan wahana </w:t>
                      </w:r>
                      <w:r w:rsidRPr="007F7696">
                        <w:rPr>
                          <w:rFonts w:cstheme="minorHAnsi"/>
                          <w:i/>
                          <w:sz w:val="18"/>
                          <w:szCs w:val="18"/>
                        </w:rPr>
                        <w:t>UAV</w:t>
                      </w:r>
                      <w:r w:rsidRPr="007F7696">
                        <w:rPr>
                          <w:rFonts w:cstheme="minorHAnsi"/>
                          <w:sz w:val="18"/>
                          <w:szCs w:val="18"/>
                        </w:rPr>
                        <w:t xml:space="preserve"> tipe </w:t>
                      </w:r>
                      <w:r w:rsidRPr="007F7696">
                        <w:rPr>
                          <w:rFonts w:cstheme="minorHAnsi"/>
                          <w:i/>
                          <w:sz w:val="18"/>
                          <w:szCs w:val="18"/>
                        </w:rPr>
                        <w:t>eBee fixed wing</w:t>
                      </w:r>
                      <w:r w:rsidRPr="007F7696">
                        <w:rPr>
                          <w:rFonts w:cstheme="minorHAnsi"/>
                          <w:sz w:val="18"/>
                          <w:szCs w:val="18"/>
                        </w:rPr>
                        <w:t xml:space="preserve"> (metode </w:t>
                      </w:r>
                      <w:r w:rsidRPr="007F7696">
                        <w:rPr>
                          <w:rFonts w:cstheme="minorHAnsi"/>
                          <w:i/>
                          <w:sz w:val="18"/>
                          <w:szCs w:val="18"/>
                        </w:rPr>
                        <w:t>remote sensing</w:t>
                      </w:r>
                      <w:r w:rsidRPr="007F7696">
                        <w:rPr>
                          <w:rFonts w:cstheme="minorHAnsi"/>
                          <w:sz w:val="18"/>
                          <w:szCs w:val="18"/>
                        </w:rPr>
                        <w:t xml:space="preserve">) dan </w:t>
                      </w:r>
                      <w:r w:rsidRPr="007F7696">
                        <w:rPr>
                          <w:rFonts w:cstheme="minorHAnsi"/>
                          <w:i/>
                          <w:sz w:val="18"/>
                          <w:szCs w:val="18"/>
                        </w:rPr>
                        <w:t>GPS RTK</w:t>
                      </w:r>
                      <w:r w:rsidRPr="007F7696">
                        <w:rPr>
                          <w:rFonts w:cstheme="minorHAnsi"/>
                          <w:sz w:val="18"/>
                          <w:szCs w:val="18"/>
                        </w:rPr>
                        <w:t xml:space="preserve"> tipe geodetik (metode terestris). Kegiatan ini dilakukan di salah satu area </w:t>
                      </w:r>
                      <w:r w:rsidRPr="007F7696">
                        <w:rPr>
                          <w:rFonts w:cstheme="minorHAnsi"/>
                          <w:i/>
                          <w:sz w:val="18"/>
                          <w:szCs w:val="18"/>
                        </w:rPr>
                        <w:t xml:space="preserve">ROM </w:t>
                      </w:r>
                      <w:r w:rsidRPr="007F7696">
                        <w:rPr>
                          <w:rFonts w:cstheme="minorHAnsi"/>
                          <w:sz w:val="18"/>
                          <w:szCs w:val="18"/>
                        </w:rPr>
                        <w:t>(</w:t>
                      </w:r>
                      <w:r w:rsidRPr="007F7696">
                        <w:rPr>
                          <w:rFonts w:cstheme="minorHAnsi"/>
                          <w:i/>
                          <w:sz w:val="18"/>
                          <w:szCs w:val="18"/>
                        </w:rPr>
                        <w:t>Run of Mine</w:t>
                      </w:r>
                      <w:r w:rsidRPr="007F7696">
                        <w:rPr>
                          <w:rFonts w:cstheme="minorHAnsi"/>
                          <w:sz w:val="18"/>
                          <w:szCs w:val="18"/>
                        </w:rPr>
                        <w:t xml:space="preserve">)/tempat penyimpanan batu bara sementara setelah ditambang dari </w:t>
                      </w:r>
                      <w:r w:rsidRPr="007F7696">
                        <w:rPr>
                          <w:rFonts w:cstheme="minorHAnsi"/>
                          <w:i/>
                          <w:sz w:val="18"/>
                          <w:szCs w:val="18"/>
                        </w:rPr>
                        <w:t>Pit</w:t>
                      </w:r>
                      <w:r w:rsidRPr="007F7696">
                        <w:rPr>
                          <w:rFonts w:cstheme="minorHAnsi"/>
                          <w:sz w:val="18"/>
                          <w:szCs w:val="18"/>
                        </w:rPr>
                        <w:t xml:space="preserve"> </w:t>
                      </w:r>
                      <w:proofErr w:type="gramStart"/>
                      <w:r w:rsidRPr="007F7696">
                        <w:rPr>
                          <w:rFonts w:cstheme="minorHAnsi"/>
                          <w:sz w:val="18"/>
                          <w:szCs w:val="18"/>
                        </w:rPr>
                        <w:t>yang</w:t>
                      </w:r>
                      <w:r w:rsidRPr="007F7696">
                        <w:rPr>
                          <w:rFonts w:cstheme="minorHAnsi"/>
                          <w:i/>
                          <w:sz w:val="18"/>
                          <w:szCs w:val="18"/>
                        </w:rPr>
                        <w:t xml:space="preserve"> </w:t>
                      </w:r>
                      <w:r w:rsidRPr="007F7696">
                        <w:rPr>
                          <w:rFonts w:cstheme="minorHAnsi"/>
                          <w:sz w:val="18"/>
                          <w:szCs w:val="18"/>
                        </w:rPr>
                        <w:t xml:space="preserve"> bertujuan</w:t>
                      </w:r>
                      <w:proofErr w:type="gramEnd"/>
                      <w:r w:rsidRPr="007F7696">
                        <w:rPr>
                          <w:rFonts w:cstheme="minorHAnsi"/>
                          <w:sz w:val="18"/>
                          <w:szCs w:val="18"/>
                        </w:rPr>
                        <w:t xml:space="preserve"> untuk menggambarkan topografi permukaan dan menghitung </w:t>
                      </w:r>
                      <w:r w:rsidRPr="007F7696">
                        <w:rPr>
                          <w:rFonts w:cstheme="minorHAnsi"/>
                          <w:i/>
                          <w:sz w:val="18"/>
                          <w:szCs w:val="18"/>
                        </w:rPr>
                        <w:t>volume</w:t>
                      </w:r>
                      <w:r w:rsidRPr="007F7696">
                        <w:rPr>
                          <w:rFonts w:cstheme="minorHAnsi"/>
                          <w:sz w:val="18"/>
                          <w:szCs w:val="18"/>
                        </w:rPr>
                        <w:t xml:space="preserve"> batu bara.</w:t>
                      </w:r>
                    </w:p>
                    <w:p w14:paraId="63189FC8" w14:textId="77777777" w:rsidR="00AB0B79" w:rsidRPr="007F7696" w:rsidRDefault="00AB0B79" w:rsidP="00AB0B79">
                      <w:pPr>
                        <w:jc w:val="both"/>
                        <w:rPr>
                          <w:rFonts w:cstheme="minorHAnsi"/>
                          <w:sz w:val="18"/>
                          <w:szCs w:val="18"/>
                        </w:rPr>
                      </w:pPr>
                      <w:proofErr w:type="gramStart"/>
                      <w:r w:rsidRPr="007F7696">
                        <w:rPr>
                          <w:rFonts w:cstheme="minorHAnsi"/>
                          <w:sz w:val="18"/>
                          <w:szCs w:val="18"/>
                        </w:rPr>
                        <w:t>Dalam penggunaannya, dua metode dan wahana ini berbeda.</w:t>
                      </w:r>
                      <w:proofErr w:type="gramEnd"/>
                      <w:r w:rsidRPr="007F7696">
                        <w:rPr>
                          <w:rFonts w:cstheme="minorHAnsi"/>
                          <w:sz w:val="18"/>
                          <w:szCs w:val="18"/>
                        </w:rPr>
                        <w:t xml:space="preserve"> Metode </w:t>
                      </w:r>
                      <w:r w:rsidRPr="007F7696">
                        <w:rPr>
                          <w:rFonts w:cstheme="minorHAnsi"/>
                          <w:i/>
                          <w:sz w:val="18"/>
                          <w:szCs w:val="18"/>
                        </w:rPr>
                        <w:t>remote sensing</w:t>
                      </w:r>
                      <w:r w:rsidRPr="007F7696">
                        <w:rPr>
                          <w:rFonts w:cstheme="minorHAnsi"/>
                          <w:sz w:val="18"/>
                          <w:szCs w:val="18"/>
                        </w:rPr>
                        <w:t xml:space="preserve"> merupakan pengambilan data topografi menggunakan wahana tanpa kontak secara langsung dengan objek dan daerah yang </w:t>
                      </w:r>
                      <w:proofErr w:type="gramStart"/>
                      <w:r w:rsidRPr="007F7696">
                        <w:rPr>
                          <w:rFonts w:cstheme="minorHAnsi"/>
                          <w:sz w:val="18"/>
                          <w:szCs w:val="18"/>
                        </w:rPr>
                        <w:t>akan</w:t>
                      </w:r>
                      <w:proofErr w:type="gramEnd"/>
                      <w:r w:rsidRPr="007F7696">
                        <w:rPr>
                          <w:rFonts w:cstheme="minorHAnsi"/>
                          <w:sz w:val="18"/>
                          <w:szCs w:val="18"/>
                        </w:rPr>
                        <w:t xml:space="preserve"> diambil datanya. </w:t>
                      </w:r>
                      <w:r w:rsidRPr="007F7696">
                        <w:rPr>
                          <w:rFonts w:cstheme="minorHAnsi"/>
                          <w:i/>
                          <w:sz w:val="18"/>
                          <w:szCs w:val="18"/>
                        </w:rPr>
                        <w:t>UAV</w:t>
                      </w:r>
                      <w:r w:rsidRPr="007F7696">
                        <w:rPr>
                          <w:rFonts w:cstheme="minorHAnsi"/>
                          <w:sz w:val="18"/>
                          <w:szCs w:val="18"/>
                        </w:rPr>
                        <w:t xml:space="preserve"> tipe </w:t>
                      </w:r>
                      <w:r w:rsidRPr="007F7696">
                        <w:rPr>
                          <w:rFonts w:cstheme="minorHAnsi"/>
                          <w:i/>
                          <w:sz w:val="18"/>
                          <w:szCs w:val="18"/>
                        </w:rPr>
                        <w:t xml:space="preserve">eBee fixed wing </w:t>
                      </w:r>
                      <w:r w:rsidRPr="007F7696">
                        <w:rPr>
                          <w:rFonts w:cstheme="minorHAnsi"/>
                          <w:sz w:val="18"/>
                          <w:szCs w:val="18"/>
                        </w:rPr>
                        <w:t xml:space="preserve">dioperasikan oleh operator (manusia). Sebelum UAV diterbangkan, dibuat perencanaan jalur terbang di area yang </w:t>
                      </w:r>
                      <w:proofErr w:type="gramStart"/>
                      <w:r w:rsidRPr="007F7696">
                        <w:rPr>
                          <w:rFonts w:cstheme="minorHAnsi"/>
                          <w:sz w:val="18"/>
                          <w:szCs w:val="18"/>
                        </w:rPr>
                        <w:t>akan</w:t>
                      </w:r>
                      <w:proofErr w:type="gramEnd"/>
                      <w:r w:rsidRPr="007F7696">
                        <w:rPr>
                          <w:rFonts w:cstheme="minorHAnsi"/>
                          <w:sz w:val="18"/>
                          <w:szCs w:val="18"/>
                        </w:rPr>
                        <w:t xml:space="preserve"> di survey terlebih dahulu (dalam hal ini area </w:t>
                      </w:r>
                      <w:r w:rsidRPr="007F7696">
                        <w:rPr>
                          <w:rFonts w:cstheme="minorHAnsi"/>
                          <w:i/>
                          <w:sz w:val="18"/>
                          <w:szCs w:val="18"/>
                        </w:rPr>
                        <w:t>ROM</w:t>
                      </w:r>
                      <w:r w:rsidRPr="007F7696">
                        <w:rPr>
                          <w:rFonts w:cstheme="minorHAnsi"/>
                          <w:sz w:val="18"/>
                          <w:szCs w:val="18"/>
                        </w:rPr>
                        <w:t xml:space="preserve">). Selanjutnya </w:t>
                      </w:r>
                      <w:r w:rsidRPr="007F7696">
                        <w:rPr>
                          <w:rFonts w:cstheme="minorHAnsi"/>
                          <w:i/>
                          <w:sz w:val="18"/>
                          <w:szCs w:val="18"/>
                        </w:rPr>
                        <w:t>UAV</w:t>
                      </w:r>
                      <w:r w:rsidRPr="007F7696">
                        <w:rPr>
                          <w:rFonts w:cstheme="minorHAnsi"/>
                          <w:sz w:val="18"/>
                          <w:szCs w:val="18"/>
                        </w:rPr>
                        <w:t xml:space="preserve"> di instalasi sesuai dengan kebutuhan area yang </w:t>
                      </w:r>
                      <w:proofErr w:type="gramStart"/>
                      <w:r w:rsidRPr="007F7696">
                        <w:rPr>
                          <w:rFonts w:cstheme="minorHAnsi"/>
                          <w:sz w:val="18"/>
                          <w:szCs w:val="18"/>
                        </w:rPr>
                        <w:t>akan</w:t>
                      </w:r>
                      <w:proofErr w:type="gramEnd"/>
                      <w:r w:rsidRPr="007F7696">
                        <w:rPr>
                          <w:rFonts w:cstheme="minorHAnsi"/>
                          <w:sz w:val="18"/>
                          <w:szCs w:val="18"/>
                        </w:rPr>
                        <w:t xml:space="preserve"> di survey dan </w:t>
                      </w:r>
                      <w:r w:rsidRPr="007F7696">
                        <w:rPr>
                          <w:rFonts w:cstheme="minorHAnsi"/>
                          <w:i/>
                          <w:sz w:val="18"/>
                          <w:szCs w:val="18"/>
                        </w:rPr>
                        <w:t>UAV</w:t>
                      </w:r>
                      <w:r w:rsidRPr="007F7696">
                        <w:rPr>
                          <w:rFonts w:cstheme="minorHAnsi"/>
                          <w:sz w:val="18"/>
                          <w:szCs w:val="18"/>
                        </w:rPr>
                        <w:t xml:space="preserve"> dapat diterbangkan mengambil data topografi batu bara (</w:t>
                      </w:r>
                      <w:r w:rsidRPr="007F7696">
                        <w:rPr>
                          <w:rFonts w:cstheme="minorHAnsi"/>
                          <w:i/>
                          <w:sz w:val="18"/>
                          <w:szCs w:val="18"/>
                        </w:rPr>
                        <w:t>stockpile</w:t>
                      </w:r>
                      <w:r w:rsidRPr="007F7696">
                        <w:rPr>
                          <w:rFonts w:cstheme="minorHAnsi"/>
                          <w:sz w:val="18"/>
                          <w:szCs w:val="18"/>
                        </w:rPr>
                        <w:t xml:space="preserve">).  </w:t>
                      </w:r>
                    </w:p>
                    <w:p w14:paraId="42B6B497" w14:textId="77777777" w:rsidR="00AB0B79" w:rsidRPr="007F7696" w:rsidRDefault="00AB0B79" w:rsidP="00AB0B79">
                      <w:pPr>
                        <w:jc w:val="both"/>
                        <w:rPr>
                          <w:rFonts w:cstheme="minorHAnsi"/>
                          <w:sz w:val="18"/>
                          <w:szCs w:val="18"/>
                          <w:highlight w:val="yellow"/>
                        </w:rPr>
                      </w:pPr>
                      <w:r w:rsidRPr="007F7696">
                        <w:rPr>
                          <w:rFonts w:cstheme="minorHAnsi"/>
                          <w:sz w:val="18"/>
                          <w:szCs w:val="18"/>
                        </w:rPr>
                        <w:t xml:space="preserve">Metode terestris kebalikan dari metode </w:t>
                      </w:r>
                      <w:r w:rsidRPr="007F7696">
                        <w:rPr>
                          <w:rFonts w:cstheme="minorHAnsi"/>
                          <w:i/>
                          <w:sz w:val="18"/>
                          <w:szCs w:val="18"/>
                        </w:rPr>
                        <w:t>remote sensing</w:t>
                      </w:r>
                      <w:r w:rsidRPr="007F7696">
                        <w:rPr>
                          <w:rFonts w:cstheme="minorHAnsi"/>
                          <w:sz w:val="18"/>
                          <w:szCs w:val="18"/>
                        </w:rPr>
                        <w:t xml:space="preserve">, merupakan pengambilan data </w:t>
                      </w:r>
                      <w:proofErr w:type="gramStart"/>
                      <w:r w:rsidRPr="007F7696">
                        <w:rPr>
                          <w:rFonts w:cstheme="minorHAnsi"/>
                          <w:sz w:val="18"/>
                          <w:szCs w:val="18"/>
                        </w:rPr>
                        <w:t>topografi  menggunakan</w:t>
                      </w:r>
                      <w:proofErr w:type="gramEnd"/>
                      <w:r w:rsidRPr="007F7696">
                        <w:rPr>
                          <w:rFonts w:cstheme="minorHAnsi"/>
                          <w:sz w:val="18"/>
                          <w:szCs w:val="18"/>
                        </w:rPr>
                        <w:t xml:space="preserve"> wahana yang kontak secara langsung dengan objek dan daerah yang akan diambil datanya. </w:t>
                      </w:r>
                      <w:proofErr w:type="gramStart"/>
                      <w:r w:rsidRPr="007F7696">
                        <w:rPr>
                          <w:rFonts w:cstheme="minorHAnsi"/>
                          <w:sz w:val="18"/>
                          <w:szCs w:val="18"/>
                        </w:rPr>
                        <w:t xml:space="preserve">Metode ini melibatkan manusia secara langsung saat mengoperasikan wahana/peralatan </w:t>
                      </w:r>
                      <w:r w:rsidRPr="007F7696">
                        <w:rPr>
                          <w:rFonts w:cstheme="minorHAnsi"/>
                          <w:i/>
                          <w:sz w:val="18"/>
                          <w:szCs w:val="18"/>
                        </w:rPr>
                        <w:t>GPS RTK</w:t>
                      </w:r>
                      <w:r w:rsidRPr="007F7696">
                        <w:rPr>
                          <w:rFonts w:cstheme="minorHAnsi"/>
                          <w:sz w:val="18"/>
                          <w:szCs w:val="18"/>
                        </w:rPr>
                        <w:t xml:space="preserve"> tipe geodetik dalam pengambilan data topografi batu bara/</w:t>
                      </w:r>
                      <w:r w:rsidRPr="007F7696">
                        <w:rPr>
                          <w:rFonts w:cstheme="minorHAnsi"/>
                          <w:i/>
                          <w:sz w:val="18"/>
                          <w:szCs w:val="18"/>
                        </w:rPr>
                        <w:t>stock pile</w:t>
                      </w:r>
                      <w:r w:rsidRPr="007F7696">
                        <w:rPr>
                          <w:rFonts w:cstheme="minorHAnsi"/>
                          <w:sz w:val="18"/>
                          <w:szCs w:val="18"/>
                        </w:rPr>
                        <w:t>.</w:t>
                      </w:r>
                      <w:proofErr w:type="gramEnd"/>
                      <w:r w:rsidRPr="007F7696">
                        <w:rPr>
                          <w:rFonts w:cstheme="minorHAnsi"/>
                          <w:sz w:val="18"/>
                          <w:szCs w:val="18"/>
                        </w:rPr>
                        <w:t xml:space="preserve"> Kedua metode ini dapat menghitung dan menghasilkan volume </w:t>
                      </w:r>
                      <w:r w:rsidRPr="007F7696">
                        <w:rPr>
                          <w:rFonts w:cstheme="minorHAnsi"/>
                          <w:i/>
                          <w:sz w:val="18"/>
                          <w:szCs w:val="18"/>
                        </w:rPr>
                        <w:t>stockpile</w:t>
                      </w:r>
                      <w:r w:rsidRPr="007F7696">
                        <w:rPr>
                          <w:rFonts w:cstheme="minorHAnsi"/>
                          <w:sz w:val="18"/>
                          <w:szCs w:val="18"/>
                        </w:rPr>
                        <w:t xml:space="preserve">/batu </w:t>
                      </w:r>
                      <w:proofErr w:type="gramStart"/>
                      <w:r w:rsidRPr="007F7696">
                        <w:rPr>
                          <w:rFonts w:cstheme="minorHAnsi"/>
                          <w:sz w:val="18"/>
                          <w:szCs w:val="18"/>
                        </w:rPr>
                        <w:t>bara</w:t>
                      </w:r>
                      <w:proofErr w:type="gramEnd"/>
                      <w:r w:rsidRPr="007F7696">
                        <w:rPr>
                          <w:rFonts w:cstheme="minorHAnsi"/>
                          <w:sz w:val="18"/>
                          <w:szCs w:val="18"/>
                        </w:rPr>
                        <w:t xml:space="preserve"> di </w:t>
                      </w:r>
                      <w:r w:rsidRPr="007F7696">
                        <w:rPr>
                          <w:rFonts w:cstheme="minorHAnsi"/>
                          <w:i/>
                          <w:sz w:val="18"/>
                          <w:szCs w:val="18"/>
                        </w:rPr>
                        <w:t>ROM</w:t>
                      </w:r>
                      <w:r w:rsidRPr="007F7696">
                        <w:rPr>
                          <w:rFonts w:cstheme="minorHAnsi"/>
                          <w:sz w:val="18"/>
                          <w:szCs w:val="18"/>
                        </w:rPr>
                        <w:t>.</w:t>
                      </w:r>
                    </w:p>
                    <w:p w14:paraId="6FE07129" w14:textId="77777777" w:rsidR="00AB0B79" w:rsidRPr="007F7696" w:rsidRDefault="00AB0B79" w:rsidP="00AB0B79">
                      <w:pPr>
                        <w:rPr>
                          <w:rFonts w:cstheme="minorHAnsi"/>
                          <w:sz w:val="18"/>
                          <w:szCs w:val="18"/>
                        </w:rPr>
                      </w:pPr>
                    </w:p>
                    <w:p w14:paraId="10623625" w14:textId="77777777" w:rsidR="00AB0B79" w:rsidRPr="007F7696" w:rsidRDefault="00AB0B79" w:rsidP="00AB0B79">
                      <w:pPr>
                        <w:jc w:val="center"/>
                        <w:rPr>
                          <w:rFonts w:cstheme="minorHAnsi"/>
                          <w:b/>
                          <w:sz w:val="18"/>
                          <w:szCs w:val="18"/>
                        </w:rPr>
                      </w:pPr>
                    </w:p>
                    <w:p w14:paraId="22C3F3D9" w14:textId="77777777" w:rsidR="00AB0B79" w:rsidRPr="007F7696" w:rsidRDefault="00AB0B79" w:rsidP="00AB0B79">
                      <w:pPr>
                        <w:jc w:val="center"/>
                        <w:rPr>
                          <w:rFonts w:cstheme="minorHAnsi"/>
                          <w:b/>
                          <w:sz w:val="18"/>
                          <w:szCs w:val="18"/>
                        </w:rPr>
                      </w:pPr>
                    </w:p>
                    <w:p w14:paraId="526E8D78" w14:textId="77777777" w:rsidR="00AB0B79" w:rsidRPr="007F7696" w:rsidRDefault="00AB0B79" w:rsidP="00AB0B79">
                      <w:pPr>
                        <w:jc w:val="center"/>
                        <w:rPr>
                          <w:rFonts w:cstheme="minorHAnsi"/>
                          <w:b/>
                          <w:sz w:val="18"/>
                          <w:szCs w:val="18"/>
                        </w:rPr>
                      </w:pPr>
                    </w:p>
                    <w:p w14:paraId="763612ED" w14:textId="77777777" w:rsidR="00AB0B79" w:rsidRPr="007F7696" w:rsidRDefault="00AB0B79" w:rsidP="00AB0B79">
                      <w:pPr>
                        <w:jc w:val="center"/>
                        <w:rPr>
                          <w:rFonts w:cstheme="minorHAnsi"/>
                          <w:b/>
                          <w:sz w:val="18"/>
                          <w:szCs w:val="18"/>
                        </w:rPr>
                      </w:pPr>
                    </w:p>
                  </w:txbxContent>
                </v:textbox>
              </v:rect>
            </w:pict>
          </mc:Fallback>
        </mc:AlternateContent>
      </w:r>
    </w:p>
    <w:p w14:paraId="5D573A75" w14:textId="77777777" w:rsidR="00AB0B79" w:rsidRDefault="00AB0B79" w:rsidP="00AB0B79">
      <w:pPr>
        <w:spacing w:after="240"/>
        <w:jc w:val="both"/>
        <w:rPr>
          <w:i/>
          <w:lang w:val="id-ID"/>
        </w:rPr>
      </w:pPr>
    </w:p>
    <w:p w14:paraId="766A8426" w14:textId="77777777" w:rsidR="00AB0B79" w:rsidRDefault="00AB0B79" w:rsidP="00AB0B79">
      <w:pPr>
        <w:spacing w:after="240"/>
        <w:jc w:val="both"/>
        <w:rPr>
          <w:i/>
          <w:lang w:val="id-ID"/>
        </w:rPr>
      </w:pPr>
    </w:p>
    <w:p w14:paraId="6F5CAA5A" w14:textId="77777777" w:rsidR="00AB0B79" w:rsidRDefault="00AB0B79" w:rsidP="00AB0B79">
      <w:pPr>
        <w:spacing w:after="240"/>
        <w:jc w:val="both"/>
        <w:rPr>
          <w:i/>
          <w:lang w:val="id-ID"/>
        </w:rPr>
      </w:pPr>
    </w:p>
    <w:p w14:paraId="510024F9" w14:textId="77777777" w:rsidR="00AB0B79" w:rsidRDefault="00AB0B79" w:rsidP="00AB0B79">
      <w:pPr>
        <w:spacing w:after="240"/>
        <w:jc w:val="both"/>
        <w:rPr>
          <w:i/>
          <w:lang w:val="id-ID"/>
        </w:rPr>
      </w:pPr>
    </w:p>
    <w:p w14:paraId="0D973C0D" w14:textId="77777777" w:rsidR="00AB0B79" w:rsidRDefault="00AB0B79" w:rsidP="00AB0B79">
      <w:pPr>
        <w:spacing w:after="240"/>
        <w:jc w:val="both"/>
        <w:rPr>
          <w:i/>
          <w:lang w:val="id-ID"/>
        </w:rPr>
      </w:pPr>
    </w:p>
    <w:p w14:paraId="7DE77F28" w14:textId="77777777" w:rsidR="00AB0B79" w:rsidRDefault="00AB0B79" w:rsidP="00AB0B79">
      <w:pPr>
        <w:spacing w:after="240"/>
        <w:jc w:val="both"/>
        <w:rPr>
          <w:i/>
          <w:lang w:val="id-ID"/>
        </w:rPr>
      </w:pPr>
    </w:p>
    <w:p w14:paraId="350629D4" w14:textId="77777777" w:rsidR="00AB0B79" w:rsidRDefault="00AB0B79" w:rsidP="00AB0B79">
      <w:pPr>
        <w:spacing w:after="240"/>
        <w:jc w:val="both"/>
        <w:rPr>
          <w:i/>
          <w:lang w:val="id-ID"/>
        </w:rPr>
      </w:pPr>
    </w:p>
    <w:p w14:paraId="487F6D14" w14:textId="77777777" w:rsidR="00AB0B79" w:rsidRDefault="00AB0B79" w:rsidP="00AB0B79">
      <w:pPr>
        <w:spacing w:after="240"/>
        <w:jc w:val="both"/>
        <w:rPr>
          <w:i/>
          <w:lang w:val="id-ID"/>
        </w:rPr>
      </w:pPr>
    </w:p>
    <w:p w14:paraId="5B88618B" w14:textId="77777777" w:rsidR="00AB0B79" w:rsidRDefault="00AB0B79" w:rsidP="00AB0B79">
      <w:pPr>
        <w:spacing w:after="240"/>
        <w:jc w:val="both"/>
        <w:rPr>
          <w:i/>
          <w:lang w:val="id-ID"/>
        </w:rPr>
      </w:pPr>
    </w:p>
    <w:p w14:paraId="1A130410" w14:textId="77777777" w:rsidR="00AB0B79" w:rsidRDefault="00AB0B79" w:rsidP="00AB0B79">
      <w:pPr>
        <w:spacing w:after="240"/>
        <w:jc w:val="both"/>
        <w:rPr>
          <w:i/>
          <w:lang w:val="id-ID"/>
        </w:rPr>
      </w:pPr>
    </w:p>
    <w:p w14:paraId="668FA93C" w14:textId="77777777" w:rsidR="00AB0B79" w:rsidRDefault="00AB0B79" w:rsidP="00AB0B79">
      <w:pPr>
        <w:spacing w:after="240"/>
        <w:jc w:val="both"/>
        <w:rPr>
          <w:i/>
          <w:lang w:val="id-ID"/>
        </w:rPr>
      </w:pPr>
    </w:p>
    <w:p w14:paraId="305C5151" w14:textId="77777777" w:rsidR="00AB0B79" w:rsidRDefault="00AB0B79" w:rsidP="00AB0B79">
      <w:pPr>
        <w:spacing w:after="240"/>
        <w:jc w:val="both"/>
        <w:rPr>
          <w:i/>
          <w:lang w:val="id-ID"/>
        </w:rPr>
      </w:pPr>
    </w:p>
    <w:p w14:paraId="60A86731" w14:textId="77777777" w:rsidR="00AB0B79" w:rsidRDefault="00AB0B79" w:rsidP="00AB0B79">
      <w:pPr>
        <w:spacing w:after="240"/>
        <w:jc w:val="both"/>
        <w:rPr>
          <w:i/>
          <w:lang w:val="id-ID"/>
        </w:rPr>
      </w:pPr>
    </w:p>
    <w:p w14:paraId="378BA9AE" w14:textId="77777777" w:rsidR="00AB0B79" w:rsidRDefault="00AB0B79" w:rsidP="00AB0B79">
      <w:pPr>
        <w:spacing w:after="240"/>
        <w:jc w:val="both"/>
        <w:rPr>
          <w:i/>
          <w:lang w:val="id-ID"/>
        </w:rPr>
      </w:pPr>
    </w:p>
    <w:p w14:paraId="6D278ECB" w14:textId="7268E3AA" w:rsidR="00AB0B79" w:rsidRPr="004463F1" w:rsidRDefault="007F7696" w:rsidP="007F7696">
      <w:pPr>
        <w:jc w:val="both"/>
        <w:rPr>
          <w:rFonts w:ascii="Verdana" w:hAnsi="Verdana"/>
          <w:sz w:val="17"/>
          <w:szCs w:val="17"/>
          <w:shd w:val="clear" w:color="auto" w:fill="FFFFFF"/>
        </w:rPr>
      </w:pPr>
      <w:r>
        <w:rPr>
          <w:rFonts w:ascii="Arial Narrow" w:hAnsi="Arial Narrow"/>
          <w:i/>
          <w:noProof/>
          <w:szCs w:val="20"/>
          <w:lang w:val="id-ID" w:eastAsia="id-ID"/>
        </w:rPr>
        <mc:AlternateContent>
          <mc:Choice Requires="wps">
            <w:drawing>
              <wp:anchor distT="0" distB="0" distL="114300" distR="114300" simplePos="0" relativeHeight="251701248" behindDoc="0" locked="0" layoutInCell="1" allowOverlap="1" wp14:anchorId="0A1F2843" wp14:editId="15B66CD1">
                <wp:simplePos x="0" y="0"/>
                <wp:positionH relativeFrom="column">
                  <wp:posOffset>128905</wp:posOffset>
                </wp:positionH>
                <wp:positionV relativeFrom="paragraph">
                  <wp:posOffset>3810</wp:posOffset>
                </wp:positionV>
                <wp:extent cx="5770880" cy="0"/>
                <wp:effectExtent l="0" t="0" r="20320" b="19050"/>
                <wp:wrapNone/>
                <wp:docPr id="36" name="Straight Connector 36"/>
                <wp:cNvGraphicFramePr/>
                <a:graphic xmlns:a="http://schemas.openxmlformats.org/drawingml/2006/main">
                  <a:graphicData uri="http://schemas.microsoft.com/office/word/2010/wordprocessingShape">
                    <wps:wsp>
                      <wps:cNvCnPr/>
                      <wps:spPr>
                        <a:xfrm>
                          <a:off x="0" y="0"/>
                          <a:ext cx="57708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6"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10.15pt,.3pt" to="464.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" strokecolor="#4579b8 [3044]"/>
            </w:pict>
          </mc:Fallback>
        </mc:AlternateContent>
      </w:r>
      <w:r w:rsidR="00AB0B79">
        <w:rPr>
          <w:rFonts w:ascii="Arial Narrow" w:hAnsi="Arial Narrow"/>
          <w:i/>
          <w:szCs w:val="20"/>
          <w:lang w:val="id-ID"/>
        </w:rPr>
        <w:t xml:space="preserve">    </w:t>
      </w:r>
      <w:proofErr w:type="gramStart"/>
      <w:r w:rsidR="00AB0B79">
        <w:rPr>
          <w:rFonts w:ascii="Arial Narrow" w:hAnsi="Arial Narrow"/>
          <w:i/>
          <w:szCs w:val="20"/>
        </w:rPr>
        <w:t>Doi :</w:t>
      </w:r>
      <w:proofErr w:type="gramEnd"/>
      <w:r w:rsidR="00AB0B79">
        <w:rPr>
          <w:rFonts w:ascii="Arial Narrow" w:hAnsi="Arial Narrow"/>
          <w:i/>
          <w:szCs w:val="20"/>
        </w:rPr>
        <w:t xml:space="preserve"> </w:t>
      </w:r>
      <w:r w:rsidR="00AB0B79">
        <w:rPr>
          <w:rFonts w:ascii="Verdana" w:hAnsi="Verdana"/>
          <w:sz w:val="17"/>
          <w:szCs w:val="17"/>
          <w:shd w:val="clear" w:color="auto" w:fill="FFFFFF"/>
        </w:rPr>
        <w:t>https://doi.org/10.36986/impj.v</w:t>
      </w:r>
      <w:r w:rsidR="00AB0B79">
        <w:rPr>
          <w:rFonts w:ascii="Verdana" w:hAnsi="Verdana"/>
          <w:sz w:val="17"/>
          <w:szCs w:val="17"/>
          <w:shd w:val="clear" w:color="auto" w:fill="FFFFFF"/>
          <w:lang w:val="id-ID"/>
        </w:rPr>
        <w:t>4</w:t>
      </w:r>
      <w:r w:rsidR="00AB0B79" w:rsidRPr="00056CEA">
        <w:rPr>
          <w:rFonts w:ascii="Verdana" w:hAnsi="Verdana"/>
          <w:sz w:val="17"/>
          <w:szCs w:val="17"/>
          <w:shd w:val="clear" w:color="auto" w:fill="FFFFFF"/>
        </w:rPr>
        <w:t>i</w:t>
      </w:r>
      <w:r w:rsidR="00AB0B79">
        <w:rPr>
          <w:rFonts w:ascii="Verdana" w:hAnsi="Verdana"/>
          <w:sz w:val="17"/>
          <w:szCs w:val="17"/>
          <w:shd w:val="clear" w:color="auto" w:fill="FFFFFF"/>
          <w:lang w:val="id-ID"/>
        </w:rPr>
        <w:t>2</w:t>
      </w:r>
      <w:r w:rsidR="00AB0B79" w:rsidRPr="00056CEA">
        <w:rPr>
          <w:rFonts w:ascii="Verdana" w:hAnsi="Verdana"/>
          <w:sz w:val="17"/>
          <w:szCs w:val="17"/>
          <w:shd w:val="clear" w:color="auto" w:fill="FFFFFF"/>
        </w:rPr>
        <w:t>.</w:t>
      </w:r>
      <w:r w:rsidR="004463F1">
        <w:rPr>
          <w:rFonts w:ascii="Verdana" w:hAnsi="Verdana"/>
          <w:sz w:val="17"/>
          <w:szCs w:val="17"/>
          <w:shd w:val="clear" w:color="auto" w:fill="FFFFFF"/>
          <w:lang w:val="id-ID"/>
        </w:rPr>
        <w:t>7</w:t>
      </w:r>
      <w:r w:rsidR="004463F1">
        <w:rPr>
          <w:rFonts w:ascii="Verdana" w:hAnsi="Verdana"/>
          <w:sz w:val="17"/>
          <w:szCs w:val="17"/>
          <w:shd w:val="clear" w:color="auto" w:fill="FFFFFF"/>
        </w:rPr>
        <w:t>7</w:t>
      </w:r>
    </w:p>
    <w:p w14:paraId="5F477190" w14:textId="77777777" w:rsidR="00713888" w:rsidRDefault="00713888" w:rsidP="00713888">
      <w:pPr>
        <w:spacing w:after="0"/>
        <w:jc w:val="center"/>
        <w:rPr>
          <w:rFonts w:ascii="Times New Roman" w:hAnsi="Times New Roman" w:cs="Times New Roman"/>
          <w:i/>
        </w:rPr>
      </w:pPr>
    </w:p>
    <w:p w14:paraId="2366807F" w14:textId="77777777" w:rsidR="00AB0B79" w:rsidRDefault="00AB0B79" w:rsidP="00713888">
      <w:pPr>
        <w:spacing w:after="0"/>
        <w:jc w:val="center"/>
        <w:rPr>
          <w:rFonts w:ascii="Times New Roman" w:hAnsi="Times New Roman" w:cs="Times New Roman"/>
          <w:i/>
        </w:rPr>
      </w:pPr>
    </w:p>
    <w:p w14:paraId="2E5C5DDB" w14:textId="77777777" w:rsidR="00AB0B79" w:rsidRDefault="00AB0B79" w:rsidP="00713888">
      <w:pPr>
        <w:spacing w:after="0"/>
        <w:jc w:val="center"/>
        <w:rPr>
          <w:rFonts w:ascii="Times New Roman" w:hAnsi="Times New Roman" w:cs="Times New Roman"/>
          <w:i/>
        </w:rPr>
      </w:pPr>
    </w:p>
    <w:p w14:paraId="3CB3D4B4" w14:textId="77777777" w:rsidR="007F7696" w:rsidRDefault="007F7696" w:rsidP="00713888">
      <w:pPr>
        <w:spacing w:after="0"/>
        <w:jc w:val="center"/>
        <w:rPr>
          <w:rFonts w:ascii="Times New Roman" w:hAnsi="Times New Roman" w:cs="Times New Roman"/>
          <w:i/>
        </w:rPr>
      </w:pPr>
    </w:p>
    <w:p w14:paraId="426E9AEC" w14:textId="77777777" w:rsidR="00B16A9E" w:rsidRDefault="00B16A9E" w:rsidP="00713888">
      <w:pPr>
        <w:spacing w:after="0"/>
        <w:jc w:val="center"/>
        <w:rPr>
          <w:rFonts w:ascii="Times New Roman" w:hAnsi="Times New Roman" w:cs="Times New Roman"/>
          <w:i/>
        </w:rPr>
      </w:pPr>
    </w:p>
    <w:p w14:paraId="404BDF59" w14:textId="77777777" w:rsidR="007F7696" w:rsidRDefault="007F7696" w:rsidP="00AB59B0">
      <w:pPr>
        <w:jc w:val="center"/>
        <w:rPr>
          <w:rFonts w:ascii="Times New Roman" w:hAnsi="Times New Roman" w:cs="Times New Roman"/>
          <w:b/>
          <w:i/>
        </w:rPr>
        <w:sectPr w:rsidR="007F7696" w:rsidSect="00106B10">
          <w:headerReference w:type="even" r:id="rId10"/>
          <w:headerReference w:type="default" r:id="rId11"/>
          <w:footerReference w:type="even" r:id="rId12"/>
          <w:footerReference w:type="default" r:id="rId13"/>
          <w:footerReference w:type="first" r:id="rId14"/>
          <w:pgSz w:w="11909" w:h="16834" w:code="9"/>
          <w:pgMar w:top="1440" w:right="1440" w:bottom="1440" w:left="1440" w:header="720" w:footer="720" w:gutter="0"/>
          <w:pgNumType w:start="87"/>
          <w:cols w:space="720"/>
          <w:titlePg/>
          <w:docGrid w:linePitch="360"/>
        </w:sectPr>
      </w:pPr>
    </w:p>
    <w:p w14:paraId="294C22BC" w14:textId="301C1484" w:rsidR="004A6513" w:rsidRPr="00AB59B0" w:rsidRDefault="004A6513" w:rsidP="007F7696">
      <w:pPr>
        <w:jc w:val="both"/>
        <w:rPr>
          <w:rFonts w:ascii="Times New Roman" w:hAnsi="Times New Roman" w:cs="Times New Roman"/>
          <w:b/>
          <w:i/>
        </w:rPr>
      </w:pPr>
      <w:r w:rsidRPr="00803291">
        <w:rPr>
          <w:rFonts w:ascii="Times New Roman" w:hAnsi="Times New Roman" w:cs="Times New Roman"/>
          <w:b/>
          <w:i/>
        </w:rPr>
        <w:lastRenderedPageBreak/>
        <w:t>ABSTRACT</w:t>
      </w:r>
    </w:p>
    <w:p w14:paraId="0E50E0D0" w14:textId="31DD5F21" w:rsidR="00727942" w:rsidRPr="00727942" w:rsidRDefault="00727942" w:rsidP="007F7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i/>
          <w:lang w:val="en"/>
        </w:rPr>
      </w:pPr>
      <w:r w:rsidRPr="00727942">
        <w:rPr>
          <w:rFonts w:ascii="Times New Roman" w:eastAsia="Times New Roman" w:hAnsi="Times New Roman" w:cs="Times New Roman"/>
          <w:i/>
          <w:lang w:val="en"/>
        </w:rPr>
        <w:t>Technological developments in the current era of globalization cannot be denied growing very rapidly. Especially in the energy sector (minerals, coal, oil, and natural gas). One of the comparisons of stockpile data collection in ROM used by PT Arutmin Indonesia is to use an unmanned aerial vehicle and a Geodetic type RTK GPS.</w:t>
      </w:r>
    </w:p>
    <w:p w14:paraId="1398AA89" w14:textId="6B6FDBC9" w:rsidR="00727942" w:rsidRPr="00727942" w:rsidRDefault="00727942" w:rsidP="007F7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i/>
          <w:lang w:val="en"/>
        </w:rPr>
      </w:pPr>
      <w:r w:rsidRPr="00727942">
        <w:rPr>
          <w:rFonts w:ascii="Times New Roman" w:eastAsia="Times New Roman" w:hAnsi="Times New Roman" w:cs="Times New Roman"/>
          <w:i/>
          <w:lang w:val="en"/>
        </w:rPr>
        <w:t>Topographic data collection is basically an activity to describe and map the shape/object of the Earth's surface. Many methods and vehicles/equipment are used in topographic data collection, including: terrestrial methods (direct surveys), remote sensing (remote sensing), and bathymetry (underwater surveys). In this paper, we will compare two methods of collecting topographic data in ROM using the eBee fixed wing type UAV vehicle (remote sensing method) and the geodetic type GPS RTK (terrestrial method). This activity was carried out in one of the ROM (Run of Mine) areas/temporary coal storage areas after being mined from the Pit which aims to describe the surface topography and calculate the volume of coal.</w:t>
      </w:r>
    </w:p>
    <w:p w14:paraId="54F6784A" w14:textId="09004BFD" w:rsidR="00727942" w:rsidRPr="00727942" w:rsidRDefault="00727942" w:rsidP="007F7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i/>
          <w:lang w:val="en"/>
        </w:rPr>
      </w:pPr>
      <w:r w:rsidRPr="00727942">
        <w:rPr>
          <w:rFonts w:ascii="Times New Roman" w:eastAsia="Times New Roman" w:hAnsi="Times New Roman" w:cs="Times New Roman"/>
          <w:i/>
          <w:lang w:val="en"/>
        </w:rPr>
        <w:t>In their use, these two methods and vehicles are different. The remote sensing method is a topographic data retrieval using a vehicle without direct contact with the object and area where the data will be taken. The eBee fixed wing type UAV is operated by an operator (human). Before the UAV is flown, a flight path plan is made in the area to be surveyed first (in this case the ROM area). Furthermore, the UAV is installed according to the needs of the area to be surveyed and the UAV can be flown to take topographic data of coal (stockpile).</w:t>
      </w:r>
    </w:p>
    <w:p w14:paraId="347D140B" w14:textId="14973CB3" w:rsidR="00727942" w:rsidRPr="007F7696" w:rsidRDefault="00727942" w:rsidP="007F7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i/>
          <w:lang w:val="en"/>
        </w:rPr>
      </w:pPr>
      <w:r w:rsidRPr="00727942">
        <w:rPr>
          <w:rFonts w:ascii="Times New Roman" w:eastAsia="Times New Roman" w:hAnsi="Times New Roman" w:cs="Times New Roman"/>
          <w:i/>
          <w:lang w:val="en"/>
        </w:rPr>
        <w:t>The terrestrial method is the opposite of the remote sensing method, which is the retrieval of topographical data using a vehicle that is in direct contact with the object and area where the data will be taken. This method involves humans directly when operating the geodetic type RTK GPS vehicle/equipment in collecting coal/stock pile topographic data. Both of these methods can calculate and generate stockpile/coal volume in ROM.</w:t>
      </w:r>
    </w:p>
    <w:p w14:paraId="3D4F94AC" w14:textId="77777777" w:rsidR="007F7696" w:rsidRDefault="007F7696" w:rsidP="007F7696">
      <w:pPr>
        <w:pStyle w:val="ListParagraph"/>
        <w:ind w:left="0"/>
        <w:jc w:val="both"/>
        <w:rPr>
          <w:rFonts w:ascii="Times New Roman" w:hAnsi="Times New Roman" w:cs="Times New Roman"/>
          <w:b/>
        </w:rPr>
      </w:pPr>
    </w:p>
    <w:p w14:paraId="10019D64" w14:textId="77777777" w:rsidR="0070232F" w:rsidRPr="00104F33" w:rsidRDefault="0029663A" w:rsidP="007F7696">
      <w:pPr>
        <w:pStyle w:val="ListParagraph"/>
        <w:ind w:left="0"/>
        <w:jc w:val="both"/>
        <w:rPr>
          <w:rFonts w:ascii="Times New Roman" w:hAnsi="Times New Roman" w:cs="Times New Roman"/>
          <w:b/>
        </w:rPr>
      </w:pPr>
      <w:r w:rsidRPr="00104F33">
        <w:rPr>
          <w:rFonts w:ascii="Times New Roman" w:hAnsi="Times New Roman" w:cs="Times New Roman"/>
          <w:b/>
        </w:rPr>
        <w:lastRenderedPageBreak/>
        <w:t>PENDAHULUAN</w:t>
      </w:r>
    </w:p>
    <w:p w14:paraId="28FFCA6A" w14:textId="77777777" w:rsidR="0029663A" w:rsidRPr="00104F33" w:rsidRDefault="0029663A" w:rsidP="007F7696">
      <w:pPr>
        <w:jc w:val="both"/>
        <w:rPr>
          <w:rFonts w:ascii="Times New Roman" w:hAnsi="Times New Roman" w:cs="Times New Roman"/>
          <w:b/>
        </w:rPr>
      </w:pPr>
      <w:r w:rsidRPr="00104F33">
        <w:rPr>
          <w:rFonts w:ascii="Times New Roman" w:hAnsi="Times New Roman" w:cs="Times New Roman"/>
          <w:b/>
        </w:rPr>
        <w:t>Latar Belakang</w:t>
      </w:r>
    </w:p>
    <w:p w14:paraId="78050A1D" w14:textId="77777777" w:rsidR="009D4B9A" w:rsidRPr="00055642" w:rsidRDefault="006E699D" w:rsidP="007F7696">
      <w:pPr>
        <w:jc w:val="both"/>
        <w:rPr>
          <w:rFonts w:ascii="Times New Roman" w:hAnsi="Times New Roman" w:cs="Times New Roman"/>
          <w:highlight w:val="yellow"/>
        </w:rPr>
      </w:pPr>
      <w:r>
        <w:rPr>
          <w:rFonts w:ascii="Times New Roman" w:hAnsi="Times New Roman" w:cs="Times New Roman"/>
        </w:rPr>
        <w:t>Teknologi</w:t>
      </w:r>
      <w:r w:rsidR="00104F33">
        <w:rPr>
          <w:rFonts w:ascii="Times New Roman" w:hAnsi="Times New Roman" w:cs="Times New Roman"/>
        </w:rPr>
        <w:t xml:space="preserve"> pengambilan data </w:t>
      </w:r>
      <w:r w:rsidR="0022051B">
        <w:rPr>
          <w:rFonts w:ascii="Times New Roman" w:hAnsi="Times New Roman" w:cs="Times New Roman"/>
        </w:rPr>
        <w:t xml:space="preserve">topografi </w:t>
      </w:r>
      <w:r w:rsidR="00123FD6" w:rsidRPr="00123FD6">
        <w:rPr>
          <w:rFonts w:ascii="Times New Roman" w:hAnsi="Times New Roman" w:cs="Times New Roman"/>
          <w:i/>
        </w:rPr>
        <w:t>stockpile</w:t>
      </w:r>
      <w:r w:rsidR="00123FD6">
        <w:rPr>
          <w:rFonts w:ascii="Times New Roman" w:hAnsi="Times New Roman" w:cs="Times New Roman"/>
        </w:rPr>
        <w:t xml:space="preserve"> di </w:t>
      </w:r>
      <w:r w:rsidR="00123FD6" w:rsidRPr="00123FD6">
        <w:rPr>
          <w:rFonts w:ascii="Times New Roman" w:hAnsi="Times New Roman" w:cs="Times New Roman"/>
          <w:i/>
        </w:rPr>
        <w:t>ROM</w:t>
      </w:r>
      <w:r w:rsidR="00104F33">
        <w:rPr>
          <w:rFonts w:ascii="Times New Roman" w:hAnsi="Times New Roman" w:cs="Times New Roman"/>
        </w:rPr>
        <w:t xml:space="preserve"> </w:t>
      </w:r>
      <w:r w:rsidR="00123FD6">
        <w:rPr>
          <w:rFonts w:ascii="Times New Roman" w:hAnsi="Times New Roman" w:cs="Times New Roman"/>
        </w:rPr>
        <w:t>saat ini sudah cukup banyak</w:t>
      </w:r>
      <w:r w:rsidR="00A42BD7">
        <w:rPr>
          <w:rFonts w:ascii="Times New Roman" w:hAnsi="Times New Roman" w:cs="Times New Roman"/>
        </w:rPr>
        <w:t xml:space="preserve">, khususnya </w:t>
      </w:r>
      <w:r w:rsidR="00123FD6">
        <w:rPr>
          <w:rFonts w:ascii="Times New Roman" w:hAnsi="Times New Roman" w:cs="Times New Roman"/>
        </w:rPr>
        <w:t xml:space="preserve">dalam makalah ini yang akan dibahas </w:t>
      </w:r>
      <w:r w:rsidR="00223E5E">
        <w:rPr>
          <w:rFonts w:ascii="Times New Roman" w:hAnsi="Times New Roman" w:cs="Times New Roman"/>
        </w:rPr>
        <w:t xml:space="preserve">mengkomparasikan pengambilan data </w:t>
      </w:r>
      <w:r w:rsidR="00123FD6" w:rsidRPr="00123FD6">
        <w:rPr>
          <w:rFonts w:ascii="Times New Roman" w:hAnsi="Times New Roman" w:cs="Times New Roman"/>
        </w:rPr>
        <w:t>menggunakan</w:t>
      </w:r>
      <w:r w:rsidR="00055642">
        <w:rPr>
          <w:rFonts w:ascii="Times New Roman" w:hAnsi="Times New Roman" w:cs="Times New Roman"/>
        </w:rPr>
        <w:t xml:space="preserve"> wahana </w:t>
      </w:r>
      <w:r w:rsidR="00055642" w:rsidRPr="00055642">
        <w:rPr>
          <w:rFonts w:ascii="Times New Roman" w:hAnsi="Times New Roman" w:cs="Times New Roman"/>
          <w:i/>
        </w:rPr>
        <w:t>unmanned aerial vehicle</w:t>
      </w:r>
      <w:r w:rsidR="00055642">
        <w:rPr>
          <w:rFonts w:ascii="Times New Roman" w:hAnsi="Times New Roman" w:cs="Times New Roman"/>
        </w:rPr>
        <w:t xml:space="preserve"> dan </w:t>
      </w:r>
      <w:r w:rsidR="00055642" w:rsidRPr="00055642">
        <w:rPr>
          <w:rFonts w:ascii="Times New Roman" w:hAnsi="Times New Roman" w:cs="Times New Roman"/>
          <w:i/>
        </w:rPr>
        <w:t>GPS RTK</w:t>
      </w:r>
      <w:r w:rsidR="00055642">
        <w:rPr>
          <w:rFonts w:ascii="Times New Roman" w:hAnsi="Times New Roman" w:cs="Times New Roman"/>
        </w:rPr>
        <w:t xml:space="preserve"> tipe </w:t>
      </w:r>
      <w:r w:rsidR="00055642" w:rsidRPr="00223E5E">
        <w:rPr>
          <w:rFonts w:ascii="Times New Roman" w:hAnsi="Times New Roman" w:cs="Times New Roman"/>
          <w:i/>
        </w:rPr>
        <w:t>Geodetic</w:t>
      </w:r>
      <w:r w:rsidR="00055642" w:rsidRPr="00223E5E">
        <w:rPr>
          <w:rFonts w:ascii="Times New Roman" w:hAnsi="Times New Roman" w:cs="Times New Roman"/>
        </w:rPr>
        <w:t>.</w:t>
      </w:r>
      <w:r w:rsidR="00A42BD7" w:rsidRPr="00223E5E">
        <w:rPr>
          <w:rFonts w:ascii="Times New Roman" w:hAnsi="Times New Roman" w:cs="Times New Roman"/>
        </w:rPr>
        <w:t xml:space="preserve"> </w:t>
      </w:r>
      <w:r w:rsidR="0022051B" w:rsidRPr="00223E5E">
        <w:rPr>
          <w:rFonts w:ascii="Times New Roman" w:hAnsi="Times New Roman" w:cs="Times New Roman"/>
        </w:rPr>
        <w:t xml:space="preserve">Pemetaan topografi </w:t>
      </w:r>
      <w:r w:rsidR="00055642" w:rsidRPr="00223E5E">
        <w:rPr>
          <w:rFonts w:ascii="Times New Roman" w:hAnsi="Times New Roman" w:cs="Times New Roman"/>
          <w:i/>
        </w:rPr>
        <w:t>stockpile</w:t>
      </w:r>
      <w:r w:rsidR="00055642" w:rsidRPr="00223E5E">
        <w:rPr>
          <w:rFonts w:ascii="Times New Roman" w:hAnsi="Times New Roman" w:cs="Times New Roman"/>
        </w:rPr>
        <w:t xml:space="preserve"> di </w:t>
      </w:r>
      <w:r w:rsidR="00055642" w:rsidRPr="00223E5E">
        <w:rPr>
          <w:rFonts w:ascii="Times New Roman" w:hAnsi="Times New Roman" w:cs="Times New Roman"/>
          <w:i/>
        </w:rPr>
        <w:t>ROM</w:t>
      </w:r>
      <w:r w:rsidR="003B3CAB" w:rsidRPr="00223E5E">
        <w:rPr>
          <w:rFonts w:ascii="Times New Roman" w:hAnsi="Times New Roman" w:cs="Times New Roman"/>
        </w:rPr>
        <w:t xml:space="preserve"> </w:t>
      </w:r>
      <w:r w:rsidR="00055642" w:rsidRPr="00223E5E">
        <w:rPr>
          <w:rFonts w:ascii="Times New Roman" w:hAnsi="Times New Roman" w:cs="Times New Roman"/>
        </w:rPr>
        <w:t xml:space="preserve">bertujuan untuk memetakan dan menghitung </w:t>
      </w:r>
      <w:r w:rsidR="00055642" w:rsidRPr="00223E5E">
        <w:rPr>
          <w:rFonts w:ascii="Times New Roman" w:hAnsi="Times New Roman" w:cs="Times New Roman"/>
          <w:i/>
        </w:rPr>
        <w:t>volume stockpile</w:t>
      </w:r>
      <w:r w:rsidR="00055642" w:rsidRPr="00223E5E">
        <w:rPr>
          <w:rFonts w:ascii="Times New Roman" w:hAnsi="Times New Roman" w:cs="Times New Roman"/>
        </w:rPr>
        <w:t xml:space="preserve">. </w:t>
      </w:r>
      <w:r w:rsidR="00055642" w:rsidRPr="00223E5E">
        <w:rPr>
          <w:rFonts w:ascii="Times New Roman" w:hAnsi="Times New Roman" w:cs="Times New Roman"/>
          <w:i/>
        </w:rPr>
        <w:t>Volume stockpile</w:t>
      </w:r>
      <w:r w:rsidR="00055642" w:rsidRPr="00223E5E">
        <w:rPr>
          <w:rFonts w:ascii="Times New Roman" w:hAnsi="Times New Roman" w:cs="Times New Roman"/>
        </w:rPr>
        <w:t xml:space="preserve"> ini dihitung, untuk mengetahui dan mengontrol </w:t>
      </w:r>
      <w:r w:rsidR="00055642" w:rsidRPr="00223E5E">
        <w:rPr>
          <w:rFonts w:ascii="Times New Roman" w:hAnsi="Times New Roman" w:cs="Times New Roman"/>
          <w:i/>
        </w:rPr>
        <w:t>volume</w:t>
      </w:r>
      <w:r w:rsidR="00055642" w:rsidRPr="00223E5E">
        <w:rPr>
          <w:rFonts w:ascii="Times New Roman" w:hAnsi="Times New Roman" w:cs="Times New Roman"/>
        </w:rPr>
        <w:t xml:space="preserve"> batu bara yang tertambang di area </w:t>
      </w:r>
      <w:r w:rsidR="00055642" w:rsidRPr="00223E5E">
        <w:rPr>
          <w:rFonts w:ascii="Times New Roman" w:hAnsi="Times New Roman" w:cs="Times New Roman"/>
          <w:i/>
        </w:rPr>
        <w:t>Pit</w:t>
      </w:r>
      <w:r w:rsidR="00055642" w:rsidRPr="00223E5E">
        <w:rPr>
          <w:rFonts w:ascii="Times New Roman" w:hAnsi="Times New Roman" w:cs="Times New Roman"/>
        </w:rPr>
        <w:t xml:space="preserve">, diangkut dari area penambangan, </w:t>
      </w:r>
      <w:r w:rsidR="00055642" w:rsidRPr="00223E5E">
        <w:rPr>
          <w:rFonts w:ascii="Times New Roman" w:hAnsi="Times New Roman" w:cs="Times New Roman"/>
          <w:i/>
        </w:rPr>
        <w:t>stock</w:t>
      </w:r>
      <w:r w:rsidR="00223E5E">
        <w:rPr>
          <w:rFonts w:ascii="Times New Roman" w:hAnsi="Times New Roman" w:cs="Times New Roman"/>
          <w:i/>
        </w:rPr>
        <w:t>pile</w:t>
      </w:r>
      <w:r w:rsidR="00055642" w:rsidRPr="00223E5E">
        <w:rPr>
          <w:rFonts w:ascii="Times New Roman" w:hAnsi="Times New Roman" w:cs="Times New Roman"/>
          <w:i/>
        </w:rPr>
        <w:t xml:space="preserve"> </w:t>
      </w:r>
      <w:r w:rsidR="00055642" w:rsidRPr="00223E5E">
        <w:rPr>
          <w:rFonts w:ascii="Times New Roman" w:hAnsi="Times New Roman" w:cs="Times New Roman"/>
        </w:rPr>
        <w:t xml:space="preserve">di </w:t>
      </w:r>
      <w:r w:rsidR="00055642" w:rsidRPr="00223E5E">
        <w:rPr>
          <w:rFonts w:ascii="Times New Roman" w:hAnsi="Times New Roman" w:cs="Times New Roman"/>
          <w:i/>
        </w:rPr>
        <w:t>ROM</w:t>
      </w:r>
      <w:r w:rsidR="00055642" w:rsidRPr="00223E5E">
        <w:rPr>
          <w:rFonts w:ascii="Times New Roman" w:hAnsi="Times New Roman" w:cs="Times New Roman"/>
        </w:rPr>
        <w:t xml:space="preserve">, diangkut dari </w:t>
      </w:r>
      <w:r w:rsidR="00055642" w:rsidRPr="00223E5E">
        <w:rPr>
          <w:rFonts w:ascii="Times New Roman" w:hAnsi="Times New Roman" w:cs="Times New Roman"/>
          <w:i/>
        </w:rPr>
        <w:t xml:space="preserve">ROM </w:t>
      </w:r>
      <w:r w:rsidR="00055642" w:rsidRPr="00223E5E">
        <w:rPr>
          <w:rFonts w:ascii="Times New Roman" w:hAnsi="Times New Roman" w:cs="Times New Roman"/>
        </w:rPr>
        <w:t xml:space="preserve">menggunakan </w:t>
      </w:r>
      <w:r w:rsidR="00055642" w:rsidRPr="00223E5E">
        <w:rPr>
          <w:rFonts w:ascii="Times New Roman" w:hAnsi="Times New Roman" w:cs="Times New Roman"/>
          <w:i/>
        </w:rPr>
        <w:t>truck</w:t>
      </w:r>
      <w:r w:rsidR="00055642" w:rsidRPr="00223E5E">
        <w:rPr>
          <w:rFonts w:ascii="Times New Roman" w:hAnsi="Times New Roman" w:cs="Times New Roman"/>
        </w:rPr>
        <w:t xml:space="preserve"> atau </w:t>
      </w:r>
      <w:r w:rsidR="00055642" w:rsidRPr="00223E5E">
        <w:rPr>
          <w:rFonts w:ascii="Times New Roman" w:hAnsi="Times New Roman" w:cs="Times New Roman"/>
          <w:i/>
        </w:rPr>
        <w:t>conveyor</w:t>
      </w:r>
      <w:r w:rsidR="00055642" w:rsidRPr="00223E5E">
        <w:rPr>
          <w:rFonts w:ascii="Times New Roman" w:hAnsi="Times New Roman" w:cs="Times New Roman"/>
        </w:rPr>
        <w:t xml:space="preserve"> untuk disimpan di </w:t>
      </w:r>
      <w:r w:rsidR="00055642" w:rsidRPr="00223E5E">
        <w:rPr>
          <w:rFonts w:ascii="Times New Roman" w:hAnsi="Times New Roman" w:cs="Times New Roman"/>
          <w:i/>
        </w:rPr>
        <w:t>Port</w:t>
      </w:r>
      <w:r w:rsidR="00055642" w:rsidRPr="00223E5E">
        <w:rPr>
          <w:rFonts w:ascii="Times New Roman" w:hAnsi="Times New Roman" w:cs="Times New Roman"/>
        </w:rPr>
        <w:t xml:space="preserve">, kemudian di </w:t>
      </w:r>
      <w:r w:rsidR="00055642" w:rsidRPr="00223E5E">
        <w:rPr>
          <w:rFonts w:ascii="Times New Roman" w:hAnsi="Times New Roman" w:cs="Times New Roman"/>
          <w:i/>
        </w:rPr>
        <w:t>barging</w:t>
      </w:r>
      <w:r w:rsidR="00055642" w:rsidRPr="00223E5E">
        <w:rPr>
          <w:rFonts w:ascii="Times New Roman" w:hAnsi="Times New Roman" w:cs="Times New Roman"/>
        </w:rPr>
        <w:t xml:space="preserve"> ke kapal </w:t>
      </w:r>
      <w:r w:rsidR="00223E5E">
        <w:rPr>
          <w:rFonts w:ascii="Times New Roman" w:hAnsi="Times New Roman" w:cs="Times New Roman"/>
        </w:rPr>
        <w:t>tongkang/</w:t>
      </w:r>
      <w:r w:rsidR="00223E5E" w:rsidRPr="00223E5E">
        <w:rPr>
          <w:rFonts w:ascii="Times New Roman" w:hAnsi="Times New Roman" w:cs="Times New Roman"/>
          <w:i/>
        </w:rPr>
        <w:t>vessel</w:t>
      </w:r>
      <w:r w:rsidR="00223E5E">
        <w:rPr>
          <w:rFonts w:ascii="Times New Roman" w:hAnsi="Times New Roman" w:cs="Times New Roman"/>
        </w:rPr>
        <w:t xml:space="preserve"> </w:t>
      </w:r>
      <w:r w:rsidR="00055642" w:rsidRPr="00223E5E">
        <w:rPr>
          <w:rFonts w:ascii="Times New Roman" w:hAnsi="Times New Roman" w:cs="Times New Roman"/>
        </w:rPr>
        <w:t>dengan toleransi</w:t>
      </w:r>
      <w:r w:rsidR="004E46E1" w:rsidRPr="00223E5E">
        <w:rPr>
          <w:rFonts w:ascii="Times New Roman" w:hAnsi="Times New Roman" w:cs="Times New Roman"/>
        </w:rPr>
        <w:t xml:space="preserve"> </w:t>
      </w:r>
      <w:r w:rsidR="004E46E1" w:rsidRPr="00223E5E">
        <w:rPr>
          <w:rFonts w:ascii="Times New Roman" w:hAnsi="Times New Roman" w:cs="Times New Roman"/>
          <w:i/>
        </w:rPr>
        <w:t>variance volume</w:t>
      </w:r>
      <w:r w:rsidR="004E46E1" w:rsidRPr="00223E5E">
        <w:rPr>
          <w:rFonts w:ascii="Times New Roman" w:hAnsi="Times New Roman" w:cs="Times New Roman"/>
        </w:rPr>
        <w:t xml:space="preserve"> batu bara </w:t>
      </w:r>
      <w:r w:rsidR="00223E5E">
        <w:rPr>
          <w:rFonts w:ascii="Times New Roman" w:hAnsi="Times New Roman" w:cs="Times New Roman"/>
        </w:rPr>
        <w:t xml:space="preserve">+/- </w:t>
      </w:r>
      <w:r w:rsidR="004E46E1" w:rsidRPr="00223E5E">
        <w:rPr>
          <w:rFonts w:ascii="Times New Roman" w:hAnsi="Times New Roman" w:cs="Times New Roman"/>
        </w:rPr>
        <w:t>1%.</w:t>
      </w:r>
    </w:p>
    <w:p w14:paraId="7461F0EB" w14:textId="77777777" w:rsidR="000A4467" w:rsidRDefault="009D4B9A" w:rsidP="007F7696">
      <w:pPr>
        <w:jc w:val="both"/>
        <w:rPr>
          <w:rFonts w:ascii="Times New Roman" w:hAnsi="Times New Roman" w:cs="Times New Roman"/>
        </w:rPr>
      </w:pPr>
      <w:r w:rsidRPr="00663FB2">
        <w:rPr>
          <w:rFonts w:ascii="Times New Roman" w:hAnsi="Times New Roman" w:cs="Times New Roman"/>
        </w:rPr>
        <w:t xml:space="preserve">Dalam kegiatan </w:t>
      </w:r>
      <w:r w:rsidR="00AC59DA" w:rsidRPr="00663FB2">
        <w:rPr>
          <w:rFonts w:ascii="Times New Roman" w:hAnsi="Times New Roman" w:cs="Times New Roman"/>
        </w:rPr>
        <w:t xml:space="preserve">pengukuran dan </w:t>
      </w:r>
      <w:r w:rsidRPr="00663FB2">
        <w:rPr>
          <w:rFonts w:ascii="Times New Roman" w:hAnsi="Times New Roman" w:cs="Times New Roman"/>
        </w:rPr>
        <w:t>pemetaan topografi</w:t>
      </w:r>
      <w:proofErr w:type="gramStart"/>
      <w:r w:rsidRPr="00663FB2">
        <w:rPr>
          <w:rFonts w:ascii="Times New Roman" w:hAnsi="Times New Roman" w:cs="Times New Roman"/>
        </w:rPr>
        <w:t>,</w:t>
      </w:r>
      <w:r w:rsidR="00223E5E" w:rsidRPr="00663FB2">
        <w:rPr>
          <w:rFonts w:ascii="Times New Roman" w:hAnsi="Times New Roman" w:cs="Times New Roman"/>
          <w:i/>
        </w:rPr>
        <w:t>stockpile</w:t>
      </w:r>
      <w:proofErr w:type="gramEnd"/>
      <w:r w:rsidR="00223E5E" w:rsidRPr="00663FB2">
        <w:rPr>
          <w:rFonts w:ascii="Times New Roman" w:hAnsi="Times New Roman" w:cs="Times New Roman"/>
        </w:rPr>
        <w:t xml:space="preserve"> di </w:t>
      </w:r>
      <w:r w:rsidR="00223E5E" w:rsidRPr="00663FB2">
        <w:rPr>
          <w:rFonts w:ascii="Times New Roman" w:hAnsi="Times New Roman" w:cs="Times New Roman"/>
          <w:i/>
        </w:rPr>
        <w:t>ROM</w:t>
      </w:r>
      <w:r w:rsidR="00461336" w:rsidRPr="00663FB2">
        <w:rPr>
          <w:rFonts w:ascii="Times New Roman" w:hAnsi="Times New Roman" w:cs="Times New Roman"/>
        </w:rPr>
        <w:t>,</w:t>
      </w:r>
      <w:r w:rsidRPr="00663FB2">
        <w:rPr>
          <w:rFonts w:ascii="Times New Roman" w:hAnsi="Times New Roman" w:cs="Times New Roman"/>
        </w:rPr>
        <w:t xml:space="preserve"> salah satu jenis </w:t>
      </w:r>
      <w:r w:rsidR="00223E5E" w:rsidRPr="00663FB2">
        <w:rPr>
          <w:rFonts w:ascii="Times New Roman" w:hAnsi="Times New Roman" w:cs="Times New Roman"/>
          <w:i/>
        </w:rPr>
        <w:t xml:space="preserve">UAV dan GPS RTK </w:t>
      </w:r>
      <w:r w:rsidR="00223E5E" w:rsidRPr="00663FB2">
        <w:rPr>
          <w:rFonts w:ascii="Times New Roman" w:hAnsi="Times New Roman" w:cs="Times New Roman"/>
        </w:rPr>
        <w:t xml:space="preserve">tipe </w:t>
      </w:r>
      <w:r w:rsidR="00223E5E" w:rsidRPr="00663FB2">
        <w:rPr>
          <w:rFonts w:ascii="Times New Roman" w:hAnsi="Times New Roman" w:cs="Times New Roman"/>
          <w:i/>
        </w:rPr>
        <w:t>Geodetic</w:t>
      </w:r>
      <w:r w:rsidRPr="00663FB2">
        <w:rPr>
          <w:rFonts w:ascii="Times New Roman" w:hAnsi="Times New Roman" w:cs="Times New Roman"/>
        </w:rPr>
        <w:t xml:space="preserve"> yang digunakan PT Arutmin Indonesia adalah </w:t>
      </w:r>
      <w:r w:rsidR="00223E5E" w:rsidRPr="00663FB2">
        <w:rPr>
          <w:rFonts w:ascii="Times New Roman" w:hAnsi="Times New Roman" w:cs="Times New Roman"/>
          <w:i/>
        </w:rPr>
        <w:t>ebee fix</w:t>
      </w:r>
      <w:r w:rsidR="00663C8B">
        <w:rPr>
          <w:rFonts w:ascii="Times New Roman" w:hAnsi="Times New Roman" w:cs="Times New Roman"/>
          <w:i/>
        </w:rPr>
        <w:t xml:space="preserve">ed </w:t>
      </w:r>
      <w:r w:rsidR="00223E5E" w:rsidRPr="00663FB2">
        <w:rPr>
          <w:rFonts w:ascii="Times New Roman" w:hAnsi="Times New Roman" w:cs="Times New Roman"/>
          <w:i/>
        </w:rPr>
        <w:t>wing</w:t>
      </w:r>
      <w:r w:rsidR="00461336" w:rsidRPr="00663FB2">
        <w:rPr>
          <w:rFonts w:ascii="Times New Roman" w:hAnsi="Times New Roman" w:cs="Times New Roman"/>
          <w:i/>
        </w:rPr>
        <w:t xml:space="preserve"> </w:t>
      </w:r>
      <w:r w:rsidR="00223E5E" w:rsidRPr="00663FB2">
        <w:rPr>
          <w:rFonts w:ascii="Times New Roman" w:hAnsi="Times New Roman" w:cs="Times New Roman"/>
        </w:rPr>
        <w:t xml:space="preserve">dan </w:t>
      </w:r>
      <w:r w:rsidR="00223E5E" w:rsidRPr="00663FB2">
        <w:rPr>
          <w:rFonts w:ascii="Times New Roman" w:hAnsi="Times New Roman" w:cs="Times New Roman"/>
          <w:i/>
        </w:rPr>
        <w:t>GPS Trimble R8s</w:t>
      </w:r>
      <w:r w:rsidR="00AC59DA" w:rsidRPr="00663FB2">
        <w:rPr>
          <w:rFonts w:ascii="Times New Roman" w:hAnsi="Times New Roman" w:cs="Times New Roman"/>
          <w:i/>
        </w:rPr>
        <w:t xml:space="preserve">. </w:t>
      </w:r>
      <w:r w:rsidR="00CB11EB" w:rsidRPr="00663FB2">
        <w:rPr>
          <w:rFonts w:ascii="Times New Roman" w:hAnsi="Times New Roman" w:cs="Times New Roman"/>
        </w:rPr>
        <w:t xml:space="preserve">Kegiatan </w:t>
      </w:r>
      <w:r w:rsidR="00974E77" w:rsidRPr="00663FB2">
        <w:rPr>
          <w:rFonts w:ascii="Times New Roman" w:hAnsi="Times New Roman" w:cs="Times New Roman"/>
        </w:rPr>
        <w:t>komparasi dua wahana tersebut</w:t>
      </w:r>
      <w:r w:rsidR="00CB11EB" w:rsidRPr="00663FB2">
        <w:rPr>
          <w:rFonts w:ascii="Times New Roman" w:hAnsi="Times New Roman" w:cs="Times New Roman"/>
        </w:rPr>
        <w:t xml:space="preserve"> yang dilakukan PT Arutmin Indonesia ini dilakukan di area </w:t>
      </w:r>
      <w:r w:rsidR="00974E77" w:rsidRPr="00663FB2">
        <w:rPr>
          <w:rFonts w:ascii="Times New Roman" w:hAnsi="Times New Roman" w:cs="Times New Roman"/>
          <w:i/>
        </w:rPr>
        <w:t xml:space="preserve">ROM </w:t>
      </w:r>
      <w:r w:rsidR="00974E77" w:rsidRPr="00663FB2">
        <w:rPr>
          <w:rFonts w:ascii="Times New Roman" w:hAnsi="Times New Roman" w:cs="Times New Roman"/>
        </w:rPr>
        <w:t>Selatan</w:t>
      </w:r>
      <w:r w:rsidR="00CB11EB" w:rsidRPr="00663FB2">
        <w:rPr>
          <w:rFonts w:ascii="Times New Roman" w:hAnsi="Times New Roman" w:cs="Times New Roman"/>
        </w:rPr>
        <w:t xml:space="preserve"> </w:t>
      </w:r>
      <w:r w:rsidR="00AC59DA" w:rsidRPr="00663FB2">
        <w:rPr>
          <w:rFonts w:ascii="Times New Roman" w:hAnsi="Times New Roman" w:cs="Times New Roman"/>
        </w:rPr>
        <w:t>yang mana menggunakan peralatan pendukung, diantaranya:</w:t>
      </w:r>
      <w:r w:rsidR="00CB11EB" w:rsidRPr="00663FB2">
        <w:rPr>
          <w:rFonts w:ascii="Times New Roman" w:hAnsi="Times New Roman" w:cs="Times New Roman"/>
        </w:rPr>
        <w:t xml:space="preserve"> </w:t>
      </w:r>
      <w:r w:rsidR="00663FB2" w:rsidRPr="00663FB2">
        <w:rPr>
          <w:rFonts w:ascii="Times New Roman" w:hAnsi="Times New Roman" w:cs="Times New Roman"/>
          <w:i/>
        </w:rPr>
        <w:t xml:space="preserve">dua statip </w:t>
      </w:r>
      <w:r w:rsidR="00AC59DA" w:rsidRPr="00663FB2">
        <w:rPr>
          <w:rFonts w:ascii="Times New Roman" w:hAnsi="Times New Roman" w:cs="Times New Roman"/>
        </w:rPr>
        <w:t xml:space="preserve">, </w:t>
      </w:r>
      <w:r w:rsidR="00663FB2" w:rsidRPr="00663FB2">
        <w:rPr>
          <w:rFonts w:ascii="Times New Roman" w:hAnsi="Times New Roman" w:cs="Times New Roman"/>
          <w:i/>
        </w:rPr>
        <w:t>GPS</w:t>
      </w:r>
      <w:r w:rsidR="00663FB2" w:rsidRPr="00663FB2">
        <w:rPr>
          <w:rFonts w:ascii="Times New Roman" w:hAnsi="Times New Roman" w:cs="Times New Roman"/>
        </w:rPr>
        <w:t xml:space="preserve"> </w:t>
      </w:r>
      <w:r w:rsidR="00AC59DA" w:rsidRPr="00663FB2">
        <w:rPr>
          <w:rFonts w:ascii="Times New Roman" w:hAnsi="Times New Roman" w:cs="Times New Roman"/>
          <w:i/>
        </w:rPr>
        <w:t>RTK</w:t>
      </w:r>
      <w:r w:rsidR="00663FB2" w:rsidRPr="00663FB2">
        <w:rPr>
          <w:rFonts w:ascii="Times New Roman" w:hAnsi="Times New Roman" w:cs="Times New Roman"/>
          <w:i/>
        </w:rPr>
        <w:t xml:space="preserve"> UAV</w:t>
      </w:r>
      <w:r w:rsidR="00AC59DA" w:rsidRPr="00663FB2">
        <w:rPr>
          <w:rFonts w:ascii="Times New Roman" w:hAnsi="Times New Roman" w:cs="Times New Roman"/>
        </w:rPr>
        <w:t>,</w:t>
      </w:r>
      <w:r w:rsidR="00A84910">
        <w:rPr>
          <w:rFonts w:ascii="Times New Roman" w:hAnsi="Times New Roman" w:cs="Times New Roman"/>
        </w:rPr>
        <w:t xml:space="preserve"> tongkat fogo, </w:t>
      </w:r>
      <w:r w:rsidR="00AC59DA" w:rsidRPr="00663FB2">
        <w:rPr>
          <w:rFonts w:ascii="Times New Roman" w:hAnsi="Times New Roman" w:cs="Times New Roman"/>
        </w:rPr>
        <w:t xml:space="preserve"> laptop, </w:t>
      </w:r>
      <w:r w:rsidR="00663FB2" w:rsidRPr="00663FB2">
        <w:rPr>
          <w:rFonts w:ascii="Times New Roman" w:hAnsi="Times New Roman" w:cs="Times New Roman"/>
        </w:rPr>
        <w:t>3</w:t>
      </w:r>
      <w:r w:rsidR="00AC59DA" w:rsidRPr="00663FB2">
        <w:rPr>
          <w:rFonts w:ascii="Times New Roman" w:hAnsi="Times New Roman" w:cs="Times New Roman"/>
        </w:rPr>
        <w:t xml:space="preserve"> surveyor</w:t>
      </w:r>
      <w:r w:rsidR="00663FB2" w:rsidRPr="00663FB2">
        <w:rPr>
          <w:rFonts w:ascii="Times New Roman" w:hAnsi="Times New Roman" w:cs="Times New Roman"/>
        </w:rPr>
        <w:t>,</w:t>
      </w:r>
      <w:r w:rsidR="00AC59DA" w:rsidRPr="00663FB2">
        <w:rPr>
          <w:rFonts w:ascii="Times New Roman" w:hAnsi="Times New Roman" w:cs="Times New Roman"/>
        </w:rPr>
        <w:t xml:space="preserve"> </w:t>
      </w:r>
      <w:r w:rsidR="00663FB2" w:rsidRPr="00663FB2">
        <w:rPr>
          <w:rFonts w:ascii="Times New Roman" w:hAnsi="Times New Roman" w:cs="Times New Roman"/>
        </w:rPr>
        <w:t>1</w:t>
      </w:r>
      <w:r w:rsidR="00AC59DA" w:rsidRPr="00663FB2">
        <w:rPr>
          <w:rFonts w:ascii="Times New Roman" w:hAnsi="Times New Roman" w:cs="Times New Roman"/>
        </w:rPr>
        <w:t xml:space="preserve"> </w:t>
      </w:r>
      <w:r w:rsidR="00663FB2" w:rsidRPr="00663FB2">
        <w:rPr>
          <w:rFonts w:ascii="Times New Roman" w:hAnsi="Times New Roman" w:cs="Times New Roman"/>
          <w:i/>
        </w:rPr>
        <w:t>instrument</w:t>
      </w:r>
      <w:r w:rsidR="00663FB2" w:rsidRPr="00663FB2">
        <w:rPr>
          <w:rFonts w:ascii="Times New Roman" w:hAnsi="Times New Roman" w:cs="Times New Roman"/>
        </w:rPr>
        <w:t xml:space="preserve">, dan 2 </w:t>
      </w:r>
      <w:r w:rsidR="00663FB2" w:rsidRPr="00663FB2">
        <w:rPr>
          <w:rFonts w:ascii="Times New Roman" w:hAnsi="Times New Roman" w:cs="Times New Roman"/>
          <w:i/>
        </w:rPr>
        <w:t>chaiman</w:t>
      </w:r>
      <w:r w:rsidR="00AC59DA" w:rsidRPr="00663FB2">
        <w:rPr>
          <w:rFonts w:ascii="Times New Roman" w:hAnsi="Times New Roman" w:cs="Times New Roman"/>
        </w:rPr>
        <w:t>.</w:t>
      </w:r>
      <w:r w:rsidR="00CB11EB" w:rsidRPr="00663FB2">
        <w:rPr>
          <w:rFonts w:ascii="Times New Roman" w:hAnsi="Times New Roman" w:cs="Times New Roman"/>
          <w:i/>
        </w:rPr>
        <w:t xml:space="preserve"> </w:t>
      </w:r>
      <w:r w:rsidRPr="00663FB2">
        <w:rPr>
          <w:rFonts w:ascii="Times New Roman" w:hAnsi="Times New Roman" w:cs="Times New Roman"/>
        </w:rPr>
        <w:t xml:space="preserve">Dalam penelitian ini akan dilakukan analisa </w:t>
      </w:r>
      <w:r w:rsidR="00446127" w:rsidRPr="00663FB2">
        <w:rPr>
          <w:rFonts w:ascii="Times New Roman" w:hAnsi="Times New Roman" w:cs="Times New Roman"/>
        </w:rPr>
        <w:t xml:space="preserve">hasil </w:t>
      </w:r>
      <w:r w:rsidR="00663FB2" w:rsidRPr="00663FB2">
        <w:rPr>
          <w:rFonts w:ascii="Times New Roman" w:hAnsi="Times New Roman" w:cs="Times New Roman"/>
        </w:rPr>
        <w:t xml:space="preserve">komparasi </w:t>
      </w:r>
      <w:r w:rsidR="00446127" w:rsidRPr="00663FB2">
        <w:rPr>
          <w:rFonts w:ascii="Times New Roman" w:hAnsi="Times New Roman" w:cs="Times New Roman"/>
        </w:rPr>
        <w:t>pengukuran</w:t>
      </w:r>
      <w:r w:rsidR="00663FB2" w:rsidRPr="00663FB2">
        <w:rPr>
          <w:rFonts w:ascii="Times New Roman" w:hAnsi="Times New Roman" w:cs="Times New Roman"/>
        </w:rPr>
        <w:t xml:space="preserve">, </w:t>
      </w:r>
      <w:r w:rsidR="00446127" w:rsidRPr="00663FB2">
        <w:rPr>
          <w:rFonts w:ascii="Times New Roman" w:hAnsi="Times New Roman" w:cs="Times New Roman"/>
        </w:rPr>
        <w:t>menggambarkan</w:t>
      </w:r>
      <w:r w:rsidR="00AC59DA" w:rsidRPr="00663FB2">
        <w:rPr>
          <w:rFonts w:ascii="Times New Roman" w:hAnsi="Times New Roman" w:cs="Times New Roman"/>
        </w:rPr>
        <w:t xml:space="preserve"> topografi</w:t>
      </w:r>
      <w:r w:rsidR="00663FB2" w:rsidRPr="00663FB2">
        <w:rPr>
          <w:rFonts w:ascii="Times New Roman" w:hAnsi="Times New Roman" w:cs="Times New Roman"/>
        </w:rPr>
        <w:t xml:space="preserve">, dan perhitungan </w:t>
      </w:r>
      <w:r w:rsidR="00663FB2" w:rsidRPr="00663FB2">
        <w:rPr>
          <w:rFonts w:ascii="Times New Roman" w:hAnsi="Times New Roman" w:cs="Times New Roman"/>
          <w:i/>
        </w:rPr>
        <w:t>volume</w:t>
      </w:r>
      <w:r w:rsidR="00AC59DA" w:rsidRPr="00663FB2">
        <w:rPr>
          <w:rFonts w:ascii="Times New Roman" w:hAnsi="Times New Roman" w:cs="Times New Roman"/>
        </w:rPr>
        <w:t xml:space="preserve"> </w:t>
      </w:r>
      <w:r w:rsidR="00663FB2" w:rsidRPr="00663FB2">
        <w:rPr>
          <w:rFonts w:ascii="Times New Roman" w:hAnsi="Times New Roman" w:cs="Times New Roman"/>
          <w:i/>
        </w:rPr>
        <w:t>stockpile</w:t>
      </w:r>
      <w:r w:rsidR="00CB11EB" w:rsidRPr="00663FB2">
        <w:rPr>
          <w:rFonts w:ascii="Times New Roman" w:hAnsi="Times New Roman" w:cs="Times New Roman"/>
        </w:rPr>
        <w:t>.</w:t>
      </w:r>
      <w:r w:rsidR="00D66F53" w:rsidRPr="00663FB2">
        <w:rPr>
          <w:rFonts w:ascii="Times New Roman" w:hAnsi="Times New Roman" w:cs="Times New Roman"/>
        </w:rPr>
        <w:t xml:space="preserve"> </w:t>
      </w:r>
      <w:proofErr w:type="gramStart"/>
      <w:r w:rsidR="00CB11EB" w:rsidRPr="00663FB2">
        <w:rPr>
          <w:rFonts w:ascii="Times New Roman" w:hAnsi="Times New Roman" w:cs="Times New Roman"/>
        </w:rPr>
        <w:t>Diharapkan dalam penelitian ini diperoleh ketelitian dan keakuratan data topografi</w:t>
      </w:r>
      <w:r w:rsidR="00446127" w:rsidRPr="00663FB2">
        <w:rPr>
          <w:rFonts w:ascii="Times New Roman" w:hAnsi="Times New Roman" w:cs="Times New Roman"/>
        </w:rPr>
        <w:t>, baik posisi horizontal dan vertikal</w:t>
      </w:r>
      <w:r w:rsidR="00663FB2" w:rsidRPr="00663FB2">
        <w:rPr>
          <w:rFonts w:ascii="Times New Roman" w:hAnsi="Times New Roman" w:cs="Times New Roman"/>
        </w:rPr>
        <w:t xml:space="preserve"> kurang dari 10</w:t>
      </w:r>
      <w:r w:rsidR="000A4467" w:rsidRPr="00663FB2">
        <w:rPr>
          <w:rFonts w:ascii="Times New Roman" w:hAnsi="Times New Roman" w:cs="Times New Roman"/>
        </w:rPr>
        <w:t xml:space="preserve"> cm</w:t>
      </w:r>
      <w:r w:rsidR="00CB11EB" w:rsidRPr="00663FB2">
        <w:rPr>
          <w:rFonts w:ascii="Times New Roman" w:hAnsi="Times New Roman" w:cs="Times New Roman"/>
        </w:rPr>
        <w:t>.</w:t>
      </w:r>
      <w:proofErr w:type="gramEnd"/>
      <w:r w:rsidR="00854003">
        <w:rPr>
          <w:rFonts w:ascii="Times New Roman" w:hAnsi="Times New Roman" w:cs="Times New Roman"/>
        </w:rPr>
        <w:t xml:space="preserve"> </w:t>
      </w:r>
      <w:r w:rsidR="0013290C">
        <w:rPr>
          <w:rFonts w:ascii="Times New Roman" w:hAnsi="Times New Roman" w:cs="Times New Roman"/>
        </w:rPr>
        <w:t xml:space="preserve"> </w:t>
      </w:r>
    </w:p>
    <w:p w14:paraId="13A3A7C9" w14:textId="77777777" w:rsidR="001870D5" w:rsidRPr="00F97F9D" w:rsidRDefault="00806185" w:rsidP="007F7696">
      <w:pPr>
        <w:pStyle w:val="ListParagraph"/>
        <w:ind w:left="0"/>
        <w:jc w:val="both"/>
        <w:rPr>
          <w:rFonts w:ascii="Times New Roman" w:hAnsi="Times New Roman" w:cs="Times New Roman"/>
          <w:b/>
        </w:rPr>
      </w:pPr>
      <w:r w:rsidRPr="00F97F9D">
        <w:rPr>
          <w:rFonts w:ascii="Times New Roman" w:hAnsi="Times New Roman" w:cs="Times New Roman"/>
          <w:b/>
        </w:rPr>
        <w:t>METODOLOGI PENELITIAN</w:t>
      </w:r>
    </w:p>
    <w:p w14:paraId="0868830B" w14:textId="77777777" w:rsidR="00BB321C" w:rsidRDefault="00806185" w:rsidP="007F7696">
      <w:pPr>
        <w:jc w:val="both"/>
        <w:rPr>
          <w:rFonts w:ascii="Times New Roman" w:hAnsi="Times New Roman" w:cs="Times New Roman"/>
          <w:b/>
        </w:rPr>
      </w:pPr>
      <w:r w:rsidRPr="00806185">
        <w:rPr>
          <w:rFonts w:ascii="Times New Roman" w:hAnsi="Times New Roman" w:cs="Times New Roman"/>
          <w:b/>
        </w:rPr>
        <w:t>Data dan Peralatan</w:t>
      </w:r>
    </w:p>
    <w:p w14:paraId="1420B2C3" w14:textId="77777777" w:rsidR="00B16A9E" w:rsidRDefault="00CF0B5A" w:rsidP="007F7696">
      <w:pPr>
        <w:pStyle w:val="ListParagraph"/>
        <w:numPr>
          <w:ilvl w:val="0"/>
          <w:numId w:val="4"/>
        </w:numPr>
        <w:ind w:left="360"/>
        <w:jc w:val="both"/>
        <w:rPr>
          <w:rFonts w:ascii="Times New Roman" w:hAnsi="Times New Roman" w:cs="Times New Roman"/>
          <w:b/>
        </w:rPr>
      </w:pPr>
      <w:r>
        <w:rPr>
          <w:rFonts w:ascii="Times New Roman" w:hAnsi="Times New Roman" w:cs="Times New Roman"/>
          <w:b/>
        </w:rPr>
        <w:t>Data</w:t>
      </w:r>
    </w:p>
    <w:p w14:paraId="11A17480" w14:textId="4576944B" w:rsidR="007E6D44" w:rsidRPr="00B16A9E" w:rsidRDefault="00E02139" w:rsidP="00B16A9E">
      <w:pPr>
        <w:pStyle w:val="ListParagraph"/>
        <w:ind w:left="360"/>
        <w:jc w:val="both"/>
        <w:rPr>
          <w:rFonts w:ascii="Times New Roman" w:hAnsi="Times New Roman" w:cs="Times New Roman"/>
          <w:b/>
        </w:rPr>
      </w:pPr>
      <w:r w:rsidRPr="00B16A9E">
        <w:rPr>
          <w:rFonts w:ascii="Times New Roman" w:hAnsi="Times New Roman" w:cs="Times New Roman"/>
        </w:rPr>
        <w:t xml:space="preserve">Data yang digunakan dalam penelitian ini adalah data </w:t>
      </w:r>
      <w:r w:rsidR="00EA0828" w:rsidRPr="00B16A9E">
        <w:rPr>
          <w:rFonts w:ascii="Times New Roman" w:hAnsi="Times New Roman" w:cs="Times New Roman"/>
        </w:rPr>
        <w:t xml:space="preserve">topografi </w:t>
      </w:r>
      <w:r w:rsidR="00E6447E" w:rsidRPr="00B16A9E">
        <w:rPr>
          <w:rFonts w:ascii="Times New Roman" w:hAnsi="Times New Roman" w:cs="Times New Roman"/>
        </w:rPr>
        <w:t xml:space="preserve">stockpile di </w:t>
      </w:r>
      <w:r w:rsidR="00E6447E" w:rsidRPr="00B16A9E">
        <w:rPr>
          <w:rFonts w:ascii="Times New Roman" w:hAnsi="Times New Roman" w:cs="Times New Roman"/>
          <w:i/>
        </w:rPr>
        <w:t>ROM</w:t>
      </w:r>
      <w:r w:rsidR="00EA0828" w:rsidRPr="00B16A9E">
        <w:rPr>
          <w:rFonts w:ascii="Times New Roman" w:hAnsi="Times New Roman" w:cs="Times New Roman"/>
        </w:rPr>
        <w:t xml:space="preserve"> dengan menggunakan metode </w:t>
      </w:r>
      <w:r w:rsidR="00E6447E" w:rsidRPr="00B16A9E">
        <w:rPr>
          <w:rFonts w:ascii="Times New Roman" w:hAnsi="Times New Roman" w:cs="Times New Roman"/>
        </w:rPr>
        <w:t xml:space="preserve">wahana </w:t>
      </w:r>
      <w:r w:rsidR="00E6447E" w:rsidRPr="00B16A9E">
        <w:rPr>
          <w:rFonts w:ascii="Times New Roman" w:hAnsi="Times New Roman" w:cs="Times New Roman"/>
          <w:i/>
        </w:rPr>
        <w:t>UAV</w:t>
      </w:r>
      <w:r w:rsidR="00E6447E" w:rsidRPr="00B16A9E">
        <w:rPr>
          <w:rFonts w:ascii="Times New Roman" w:hAnsi="Times New Roman" w:cs="Times New Roman"/>
        </w:rPr>
        <w:t xml:space="preserve"> dan </w:t>
      </w:r>
      <w:r w:rsidR="00E6447E" w:rsidRPr="00B16A9E">
        <w:rPr>
          <w:rFonts w:ascii="Times New Roman" w:hAnsi="Times New Roman" w:cs="Times New Roman"/>
          <w:i/>
        </w:rPr>
        <w:t>GPS RTK</w:t>
      </w:r>
      <w:r w:rsidR="00E6447E" w:rsidRPr="00B16A9E">
        <w:rPr>
          <w:rFonts w:ascii="Times New Roman" w:hAnsi="Times New Roman" w:cs="Times New Roman"/>
        </w:rPr>
        <w:t xml:space="preserve"> tipe </w:t>
      </w:r>
      <w:r w:rsidR="00E6447E" w:rsidRPr="00B16A9E">
        <w:rPr>
          <w:rFonts w:ascii="Times New Roman" w:hAnsi="Times New Roman" w:cs="Times New Roman"/>
          <w:i/>
        </w:rPr>
        <w:t>Geodetic</w:t>
      </w:r>
      <w:r w:rsidR="00E6447E" w:rsidRPr="00B16A9E">
        <w:rPr>
          <w:rFonts w:ascii="Times New Roman" w:hAnsi="Times New Roman" w:cs="Times New Roman"/>
        </w:rPr>
        <w:t>.</w:t>
      </w:r>
    </w:p>
    <w:p w14:paraId="5BE64420" w14:textId="77777777" w:rsidR="00B16A9E" w:rsidRDefault="007E6D44" w:rsidP="007F7696">
      <w:pPr>
        <w:pStyle w:val="ListParagraph"/>
        <w:numPr>
          <w:ilvl w:val="0"/>
          <w:numId w:val="4"/>
        </w:numPr>
        <w:ind w:left="360"/>
        <w:jc w:val="both"/>
        <w:rPr>
          <w:rFonts w:ascii="Times New Roman" w:hAnsi="Times New Roman" w:cs="Times New Roman"/>
          <w:b/>
        </w:rPr>
      </w:pPr>
      <w:r w:rsidRPr="007E6D44">
        <w:rPr>
          <w:rFonts w:ascii="Times New Roman" w:hAnsi="Times New Roman" w:cs="Times New Roman"/>
          <w:b/>
        </w:rPr>
        <w:lastRenderedPageBreak/>
        <w:t>Peralatan</w:t>
      </w:r>
    </w:p>
    <w:p w14:paraId="42AD54C6" w14:textId="6E630820" w:rsidR="00B16A9E" w:rsidRDefault="007E6D44" w:rsidP="00B16A9E">
      <w:pPr>
        <w:pStyle w:val="ListParagraph"/>
        <w:ind w:left="360"/>
        <w:jc w:val="both"/>
        <w:rPr>
          <w:rFonts w:ascii="Times New Roman" w:hAnsi="Times New Roman" w:cs="Times New Roman"/>
        </w:rPr>
      </w:pPr>
      <w:r w:rsidRPr="00B16A9E">
        <w:rPr>
          <w:rFonts w:ascii="Times New Roman" w:hAnsi="Times New Roman" w:cs="Times New Roman"/>
        </w:rPr>
        <w:t xml:space="preserve">Peralatan yang digunakan dalam penelitian ini adalah </w:t>
      </w:r>
      <w:r w:rsidR="00E6447E" w:rsidRPr="00B16A9E">
        <w:rPr>
          <w:rFonts w:ascii="Times New Roman" w:hAnsi="Times New Roman" w:cs="Times New Roman"/>
          <w:i/>
        </w:rPr>
        <w:t>ebee fix</w:t>
      </w:r>
      <w:r w:rsidR="00663C8B" w:rsidRPr="00B16A9E">
        <w:rPr>
          <w:rFonts w:ascii="Times New Roman" w:hAnsi="Times New Roman" w:cs="Times New Roman"/>
          <w:i/>
        </w:rPr>
        <w:t xml:space="preserve">ed </w:t>
      </w:r>
      <w:r w:rsidR="00E6447E" w:rsidRPr="00B16A9E">
        <w:rPr>
          <w:rFonts w:ascii="Times New Roman" w:hAnsi="Times New Roman" w:cs="Times New Roman"/>
          <w:i/>
        </w:rPr>
        <w:t>wing</w:t>
      </w:r>
      <w:r w:rsidRPr="00B16A9E">
        <w:rPr>
          <w:rFonts w:ascii="Times New Roman" w:hAnsi="Times New Roman" w:cs="Times New Roman"/>
        </w:rPr>
        <w:t xml:space="preserve">, </w:t>
      </w:r>
      <w:r w:rsidRPr="00B16A9E">
        <w:rPr>
          <w:rFonts w:ascii="Times New Roman" w:hAnsi="Times New Roman" w:cs="Times New Roman"/>
          <w:i/>
        </w:rPr>
        <w:t>GPS Trimble R8S</w:t>
      </w:r>
      <w:r w:rsidRPr="00B16A9E">
        <w:rPr>
          <w:rFonts w:ascii="Times New Roman" w:hAnsi="Times New Roman" w:cs="Times New Roman"/>
        </w:rPr>
        <w:t xml:space="preserve"> tipe </w:t>
      </w:r>
      <w:r w:rsidRPr="00B16A9E">
        <w:rPr>
          <w:rFonts w:ascii="Times New Roman" w:hAnsi="Times New Roman" w:cs="Times New Roman"/>
          <w:i/>
        </w:rPr>
        <w:t>geodetic</w:t>
      </w:r>
      <w:r w:rsidRPr="00B16A9E">
        <w:rPr>
          <w:rFonts w:ascii="Times New Roman" w:hAnsi="Times New Roman" w:cs="Times New Roman"/>
        </w:rPr>
        <w:t xml:space="preserve">, </w:t>
      </w:r>
      <w:r w:rsidR="00A84910" w:rsidRPr="00B16A9E">
        <w:rPr>
          <w:rFonts w:ascii="Times New Roman" w:hAnsi="Times New Roman" w:cs="Times New Roman"/>
        </w:rPr>
        <w:t xml:space="preserve">tongkat fogo, </w:t>
      </w:r>
      <w:r w:rsidR="00E6447E" w:rsidRPr="00B16A9E">
        <w:rPr>
          <w:rFonts w:ascii="Times New Roman" w:hAnsi="Times New Roman" w:cs="Times New Roman"/>
          <w:i/>
        </w:rPr>
        <w:t>statip</w:t>
      </w:r>
      <w:r w:rsidR="00A84910" w:rsidRPr="00B16A9E">
        <w:rPr>
          <w:rFonts w:ascii="Times New Roman" w:hAnsi="Times New Roman" w:cs="Times New Roman"/>
        </w:rPr>
        <w:t xml:space="preserve">, </w:t>
      </w:r>
      <w:r w:rsidR="00A84910" w:rsidRPr="00B16A9E">
        <w:rPr>
          <w:rFonts w:ascii="Times New Roman" w:hAnsi="Times New Roman" w:cs="Times New Roman"/>
          <w:i/>
        </w:rPr>
        <w:t>software agisoft</w:t>
      </w:r>
      <w:r w:rsidR="00A84910" w:rsidRPr="00B16A9E">
        <w:rPr>
          <w:rFonts w:ascii="Times New Roman" w:hAnsi="Times New Roman" w:cs="Times New Roman"/>
        </w:rPr>
        <w:t xml:space="preserve">, dan </w:t>
      </w:r>
      <w:r w:rsidRPr="00B16A9E">
        <w:rPr>
          <w:rFonts w:ascii="Times New Roman" w:hAnsi="Times New Roman" w:cs="Times New Roman"/>
          <w:i/>
        </w:rPr>
        <w:t>minescape</w:t>
      </w:r>
      <w:r w:rsidRPr="00B16A9E">
        <w:rPr>
          <w:rFonts w:ascii="Times New Roman" w:hAnsi="Times New Roman" w:cs="Times New Roman"/>
        </w:rPr>
        <w:t>.</w:t>
      </w:r>
    </w:p>
    <w:p w14:paraId="4A7F925D" w14:textId="77777777" w:rsidR="002F2D56" w:rsidRDefault="002F2D56" w:rsidP="00B16A9E">
      <w:pPr>
        <w:pStyle w:val="ListParagraph"/>
        <w:ind w:left="0"/>
        <w:jc w:val="both"/>
        <w:rPr>
          <w:rFonts w:ascii="Times New Roman" w:hAnsi="Times New Roman" w:cs="Times New Roman"/>
          <w:b/>
        </w:rPr>
      </w:pPr>
    </w:p>
    <w:p w14:paraId="008B1007" w14:textId="57005442" w:rsidR="006F0FD8" w:rsidRDefault="006F0FD8" w:rsidP="00B16A9E">
      <w:pPr>
        <w:pStyle w:val="ListParagraph"/>
        <w:ind w:left="0"/>
        <w:jc w:val="both"/>
        <w:rPr>
          <w:rFonts w:ascii="Times New Roman" w:hAnsi="Times New Roman" w:cs="Times New Roman"/>
          <w:b/>
        </w:rPr>
      </w:pPr>
      <w:r w:rsidRPr="00B16A9E">
        <w:rPr>
          <w:rFonts w:ascii="Times New Roman" w:hAnsi="Times New Roman" w:cs="Times New Roman"/>
          <w:b/>
        </w:rPr>
        <w:t>Wilayah Penelitian dan Akuisisi Data</w:t>
      </w:r>
    </w:p>
    <w:p w14:paraId="0E99FFE2" w14:textId="1248B4E8" w:rsidR="00B16A9E" w:rsidRPr="00B16A9E" w:rsidRDefault="00B16A9E" w:rsidP="00B16A9E">
      <w:pPr>
        <w:pStyle w:val="ListParagraph"/>
        <w:ind w:left="0"/>
        <w:jc w:val="both"/>
        <w:rPr>
          <w:rFonts w:ascii="Times New Roman" w:hAnsi="Times New Roman" w:cs="Times New Roman"/>
        </w:rPr>
      </w:pPr>
      <w:proofErr w:type="gramStart"/>
      <w:r w:rsidRPr="00B16A9E">
        <w:rPr>
          <w:rFonts w:ascii="Times New Roman" w:hAnsi="Times New Roman" w:cs="Times New Roman"/>
        </w:rPr>
        <w:lastRenderedPageBreak/>
        <w:t>W</w:t>
      </w:r>
      <w:r>
        <w:rPr>
          <w:rFonts w:ascii="Times New Roman" w:hAnsi="Times New Roman" w:cs="Times New Roman"/>
        </w:rPr>
        <w:t xml:space="preserve">ilayah </w:t>
      </w:r>
      <w:r w:rsidRPr="00B16A9E">
        <w:rPr>
          <w:rFonts w:ascii="Times New Roman" w:hAnsi="Times New Roman" w:cs="Times New Roman"/>
        </w:rPr>
        <w:t>penelitian dilakukan di area IUPK PT Arutmin Indonesia area Bukit,</w:t>
      </w:r>
      <w:r>
        <w:rPr>
          <w:rFonts w:ascii="Times New Roman" w:hAnsi="Times New Roman" w:cs="Times New Roman"/>
        </w:rPr>
        <w:t xml:space="preserve"> </w:t>
      </w:r>
      <w:r w:rsidRPr="00B16A9E">
        <w:rPr>
          <w:rFonts w:ascii="Times New Roman" w:hAnsi="Times New Roman" w:cs="Times New Roman"/>
          <w:i/>
        </w:rPr>
        <w:t>site</w:t>
      </w:r>
      <w:r w:rsidRPr="00B16A9E">
        <w:rPr>
          <w:rFonts w:ascii="Times New Roman" w:hAnsi="Times New Roman" w:cs="Times New Roman"/>
        </w:rPr>
        <w:t xml:space="preserve"> tambang Satui.</w:t>
      </w:r>
      <w:proofErr w:type="gramEnd"/>
      <w:r w:rsidRPr="00B16A9E">
        <w:rPr>
          <w:rFonts w:ascii="Times New Roman" w:hAnsi="Times New Roman" w:cs="Times New Roman"/>
        </w:rPr>
        <w:t xml:space="preserve"> </w:t>
      </w:r>
      <w:proofErr w:type="gramStart"/>
      <w:r w:rsidRPr="00B16A9E">
        <w:rPr>
          <w:rFonts w:ascii="Times New Roman" w:hAnsi="Times New Roman" w:cs="Times New Roman"/>
        </w:rPr>
        <w:t>Area Satui berada dalam Kabupaten Tanah Bumbu dan Tanah Laut,</w:t>
      </w:r>
      <w:r w:rsidR="002F2D56">
        <w:rPr>
          <w:rFonts w:ascii="Times New Roman" w:hAnsi="Times New Roman" w:cs="Times New Roman"/>
        </w:rPr>
        <w:t xml:space="preserve"> </w:t>
      </w:r>
      <w:r w:rsidRPr="00B16A9E">
        <w:rPr>
          <w:rFonts w:ascii="Times New Roman" w:hAnsi="Times New Roman" w:cs="Times New Roman"/>
        </w:rPr>
        <w:t>Kalimantan Selatan dengan geografis yang dominan masih ditumbuhi hutan, tanaman sawit, dan karet.</w:t>
      </w:r>
      <w:proofErr w:type="gramEnd"/>
      <w:r w:rsidRPr="00B16A9E">
        <w:rPr>
          <w:rFonts w:ascii="Times New Roman" w:hAnsi="Times New Roman" w:cs="Times New Roman"/>
        </w:rPr>
        <w:t xml:space="preserve"> Pengambilan dan pengolahan data penelitian ini dapat dilihat dari diagram alir beriku</w:t>
      </w:r>
      <w:r>
        <w:rPr>
          <w:rFonts w:ascii="Times New Roman" w:hAnsi="Times New Roman" w:cs="Times New Roman"/>
        </w:rPr>
        <w:t>t</w:t>
      </w:r>
    </w:p>
    <w:p w14:paraId="37E045AA" w14:textId="73776053" w:rsidR="007F7696" w:rsidRPr="00B16A9E" w:rsidRDefault="007F7696" w:rsidP="00B16A9E">
      <w:pPr>
        <w:jc w:val="both"/>
        <w:rPr>
          <w:rFonts w:ascii="Times New Roman" w:hAnsi="Times New Roman" w:cs="Times New Roman"/>
        </w:rPr>
        <w:sectPr w:rsidR="007F7696" w:rsidRPr="00B16A9E" w:rsidSect="00CD36B1">
          <w:headerReference w:type="first" r:id="rId15"/>
          <w:type w:val="continuous"/>
          <w:pgSz w:w="11909" w:h="16834" w:code="9"/>
          <w:pgMar w:top="1440" w:right="1440" w:bottom="1440" w:left="1440" w:header="720" w:footer="720" w:gutter="0"/>
          <w:cols w:num="2" w:space="720"/>
          <w:titlePg/>
          <w:docGrid w:linePitch="360"/>
        </w:sectPr>
      </w:pPr>
    </w:p>
    <w:p w14:paraId="2139C14C" w14:textId="6694DF70" w:rsidR="00DD3E1D" w:rsidRDefault="00DD3E1D" w:rsidP="006F0FD8">
      <w:pPr>
        <w:pStyle w:val="ListParagraph"/>
        <w:ind w:left="0"/>
        <w:jc w:val="both"/>
        <w:rPr>
          <w:rFonts w:ascii="Times New Roman" w:hAnsi="Times New Roman" w:cs="Times New Roman"/>
        </w:rPr>
      </w:pPr>
      <w:r w:rsidRPr="00DD3E1D">
        <w:rPr>
          <w:rFonts w:ascii="Times New Roman" w:hAnsi="Times New Roman" w:cs="Times New Roman"/>
          <w:noProof/>
          <w:lang w:val="id-ID" w:eastAsia="id-ID"/>
        </w:rPr>
        <w:lastRenderedPageBreak/>
        <mc:AlternateContent>
          <mc:Choice Requires="wps">
            <w:drawing>
              <wp:anchor distT="0" distB="0" distL="114300" distR="114300" simplePos="0" relativeHeight="251660288" behindDoc="0" locked="0" layoutInCell="1" allowOverlap="1" wp14:anchorId="3A4A68F5" wp14:editId="53A941B0">
                <wp:simplePos x="0" y="0"/>
                <wp:positionH relativeFrom="column">
                  <wp:posOffset>2097405</wp:posOffset>
                </wp:positionH>
                <wp:positionV relativeFrom="paragraph">
                  <wp:posOffset>47625</wp:posOffset>
                </wp:positionV>
                <wp:extent cx="914400" cy="313055"/>
                <wp:effectExtent l="0" t="0" r="19050" b="10795"/>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13055"/>
                        </a:xfrm>
                        <a:prstGeom prst="flowChartAlternateProcess">
                          <a:avLst/>
                        </a:prstGeom>
                        <a:solidFill>
                          <a:srgbClr val="FFFFFF"/>
                        </a:solidFill>
                        <a:ln w="9525">
                          <a:solidFill>
                            <a:srgbClr val="000000"/>
                          </a:solidFill>
                          <a:miter lim="800000"/>
                          <a:headEnd/>
                          <a:tailEnd/>
                        </a:ln>
                      </wps:spPr>
                      <wps:txbx>
                        <w:txbxContent>
                          <w:p w14:paraId="73A3349B" w14:textId="77777777" w:rsidR="00D14888" w:rsidRPr="00DD3E1D" w:rsidRDefault="00D14888" w:rsidP="00DD3E1D">
                            <w:pPr>
                              <w:jc w:val="center"/>
                              <w:rPr>
                                <w:rFonts w:ascii="Times New Roman" w:hAnsi="Times New Roman" w:cs="Times New Roman"/>
                              </w:rPr>
                            </w:pPr>
                            <w:r w:rsidRPr="00DD3E1D">
                              <w:rPr>
                                <w:rFonts w:ascii="Times New Roman" w:hAnsi="Times New Roman" w:cs="Times New Roman"/>
                              </w:rPr>
                              <w:t>Mulai</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7" o:spid="_x0000_s1028" type="#_x0000_t176" style="position:absolute;left:0;text-align:left;margin-left:165.15pt;margin-top:3.75pt;width:1in;height:24.6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">
                <v:textbox>
                  <w:txbxContent>
                    <w:p w14:paraId="73A3349B" w14:textId="77777777" w:rsidR="00D14888" w:rsidRPr="00DD3E1D" w:rsidRDefault="00D14888" w:rsidP="00DD3E1D">
                      <w:pPr>
                        <w:jc w:val="center"/>
                        <w:rPr>
                          <w:rFonts w:ascii="Times New Roman" w:hAnsi="Times New Roman" w:cs="Times New Roman"/>
                        </w:rPr>
                      </w:pPr>
                      <w:r w:rsidRPr="00DD3E1D">
                        <w:rPr>
                          <w:rFonts w:ascii="Times New Roman" w:hAnsi="Times New Roman" w:cs="Times New Roman"/>
                        </w:rPr>
                        <w:t>Mulai</w:t>
                      </w:r>
                    </w:p>
                  </w:txbxContent>
                </v:textbox>
              </v:shape>
            </w:pict>
          </mc:Fallback>
        </mc:AlternateContent>
      </w:r>
      <w:r w:rsidRPr="00DD3E1D">
        <w:rPr>
          <w:rFonts w:ascii="Times New Roman" w:hAnsi="Times New Roman" w:cs="Times New Roman"/>
          <w:noProof/>
          <w:lang w:val="id-ID" w:eastAsia="id-ID"/>
        </w:rPr>
        <mc:AlternateContent>
          <mc:Choice Requires="wps">
            <w:drawing>
              <wp:anchor distT="0" distB="0" distL="114300" distR="114300" simplePos="0" relativeHeight="251671552" behindDoc="0" locked="0" layoutInCell="1" allowOverlap="1" wp14:anchorId="1F49F01B" wp14:editId="728CF640">
                <wp:simplePos x="0" y="0"/>
                <wp:positionH relativeFrom="column">
                  <wp:posOffset>2550160</wp:posOffset>
                </wp:positionH>
                <wp:positionV relativeFrom="paragraph">
                  <wp:posOffset>366395</wp:posOffset>
                </wp:positionV>
                <wp:extent cx="0" cy="456565"/>
                <wp:effectExtent l="76200" t="0" r="57150" b="57785"/>
                <wp:wrapNone/>
                <wp:docPr id="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65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5B90F87C" id="_x0000_t32" coordsize="21600,21600" o:spt="32" o:oned="t" path="m,l21600,21600e" filled="f">
                <v:path arrowok="t" fillok="f" o:connecttype="none"/>
                <o:lock v:ext="edit" shapetype="t"/>
              </v:shapetype>
              <v:shape id="AutoShape 25" o:spid="_x0000_s1026" type="#_x0000_t32" style="position:absolute;margin-left:200.8pt;margin-top:28.85pt;width:0;height:35.9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">
                <v:stroke endarrow="block"/>
              </v:shape>
            </w:pict>
          </mc:Fallback>
        </mc:AlternateContent>
      </w:r>
      <w:r w:rsidRPr="00DD3E1D">
        <w:rPr>
          <w:rFonts w:ascii="Times New Roman" w:hAnsi="Times New Roman" w:cs="Times New Roman"/>
          <w:noProof/>
          <w:lang w:val="id-ID" w:eastAsia="id-ID"/>
        </w:rPr>
        <mc:AlternateContent>
          <mc:Choice Requires="wps">
            <w:drawing>
              <wp:anchor distT="0" distB="0" distL="114300" distR="114300" simplePos="0" relativeHeight="251662336" behindDoc="0" locked="0" layoutInCell="1" allowOverlap="1" wp14:anchorId="24CFE92B" wp14:editId="5730CA19">
                <wp:simplePos x="0" y="0"/>
                <wp:positionH relativeFrom="column">
                  <wp:posOffset>1026795</wp:posOffset>
                </wp:positionH>
                <wp:positionV relativeFrom="paragraph">
                  <wp:posOffset>366395</wp:posOffset>
                </wp:positionV>
                <wp:extent cx="914400" cy="227330"/>
                <wp:effectExtent l="0" t="0" r="0" b="127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7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B281D1" w14:textId="77777777" w:rsidR="00D14888" w:rsidRPr="004644B1" w:rsidRDefault="00D14888" w:rsidP="00DD3E1D">
                            <w:pPr>
                              <w:rPr>
                                <w:sz w:val="16"/>
                                <w:szCs w:val="16"/>
                              </w:rPr>
                            </w:pPr>
                            <w:r w:rsidRPr="004644B1">
                              <w:rPr>
                                <w:sz w:val="16"/>
                                <w:szCs w:val="16"/>
                              </w:rPr>
                              <w:t>Persiapan</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80.85pt;margin-top:28.85pt;width:1in;height:17.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FJgwIAABU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" stroked="f">
                <v:textbox>
                  <w:txbxContent>
                    <w:p w14:paraId="6BB281D1" w14:textId="77777777" w:rsidR="00D14888" w:rsidRPr="004644B1" w:rsidRDefault="00D14888" w:rsidP="00DD3E1D">
                      <w:pPr>
                        <w:rPr>
                          <w:sz w:val="16"/>
                          <w:szCs w:val="16"/>
                        </w:rPr>
                      </w:pPr>
                      <w:r w:rsidRPr="004644B1">
                        <w:rPr>
                          <w:sz w:val="16"/>
                          <w:szCs w:val="16"/>
                        </w:rPr>
                        <w:t>Persiapan</w:t>
                      </w:r>
                    </w:p>
                  </w:txbxContent>
                </v:textbox>
              </v:shape>
            </w:pict>
          </mc:Fallback>
        </mc:AlternateContent>
      </w:r>
      <w:r w:rsidRPr="00DD3E1D">
        <w:rPr>
          <w:rFonts w:ascii="Times New Roman" w:hAnsi="Times New Roman" w:cs="Times New Roman"/>
          <w:noProof/>
          <w:lang w:val="id-ID" w:eastAsia="id-ID"/>
        </w:rPr>
        <mc:AlternateContent>
          <mc:Choice Requires="wps">
            <w:drawing>
              <wp:anchor distT="0" distB="0" distL="114300" distR="114300" simplePos="0" relativeHeight="251661312" behindDoc="0" locked="0" layoutInCell="1" allowOverlap="1" wp14:anchorId="05C5F2C2" wp14:editId="15FEAF81">
                <wp:simplePos x="0" y="0"/>
                <wp:positionH relativeFrom="column">
                  <wp:posOffset>1102360</wp:posOffset>
                </wp:positionH>
                <wp:positionV relativeFrom="paragraph">
                  <wp:posOffset>594995</wp:posOffset>
                </wp:positionV>
                <wp:extent cx="3961765" cy="0"/>
                <wp:effectExtent l="0" t="0" r="635" b="19050"/>
                <wp:wrapNone/>
                <wp:docPr id="5" name="Line 8"/>
                <wp:cNvGraphicFramePr/>
                <a:graphic xmlns:a="http://schemas.openxmlformats.org/drawingml/2006/main">
                  <a:graphicData uri="http://schemas.microsoft.com/office/word/2010/wordprocessingShape">
                    <wps:wsp>
                      <wps:cNvCnPr/>
                      <wps:spPr bwMode="auto">
                        <a:xfrm>
                          <a:off x="0" y="0"/>
                          <a:ext cx="3961765" cy="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F0CACAE" id="Line 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6.8pt,46.85pt" to="398.75pt,4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" strokeweight="1pt">
                <v:stroke dashstyle="dash"/>
              </v:line>
            </w:pict>
          </mc:Fallback>
        </mc:AlternateContent>
      </w:r>
    </w:p>
    <w:p w14:paraId="3FB94AF0" w14:textId="77777777" w:rsidR="00CF0B5A" w:rsidRPr="006F0FD8" w:rsidRDefault="008A6942" w:rsidP="006F0FD8">
      <w:pPr>
        <w:pStyle w:val="ListParagraph"/>
        <w:ind w:left="0"/>
        <w:jc w:val="both"/>
        <w:rPr>
          <w:rFonts w:ascii="Times New Roman" w:hAnsi="Times New Roman" w:cs="Times New Roman"/>
          <w:b/>
        </w:rPr>
      </w:pPr>
      <w:r>
        <w:rPr>
          <w:rFonts w:ascii="Times New Roman" w:hAnsi="Times New Roman" w:cs="Times New Roman"/>
        </w:rPr>
        <w:t xml:space="preserve"> </w:t>
      </w:r>
      <w:r w:rsidR="007E6D44" w:rsidRPr="006F0FD8">
        <w:rPr>
          <w:rFonts w:ascii="Times New Roman" w:hAnsi="Times New Roman" w:cs="Times New Roman"/>
          <w:b/>
        </w:rPr>
        <w:t xml:space="preserve"> </w:t>
      </w:r>
      <w:r w:rsidR="00E02139" w:rsidRPr="006F0FD8">
        <w:rPr>
          <w:rFonts w:ascii="Times New Roman" w:hAnsi="Times New Roman" w:cs="Times New Roman"/>
          <w:b/>
        </w:rPr>
        <w:t xml:space="preserve"> </w:t>
      </w:r>
    </w:p>
    <w:p w14:paraId="427CBA38" w14:textId="77777777" w:rsidR="00DD3E1D" w:rsidRDefault="003D1DD7" w:rsidP="00B55111">
      <w:pPr>
        <w:jc w:val="both"/>
        <w:rPr>
          <w:rFonts w:ascii="Times New Roman" w:hAnsi="Times New Roman" w:cs="Times New Roman"/>
        </w:rPr>
      </w:pPr>
      <w:r w:rsidRPr="00DD3E1D">
        <w:rPr>
          <w:rFonts w:ascii="Times New Roman" w:hAnsi="Times New Roman" w:cs="Times New Roman"/>
          <w:noProof/>
          <w:lang w:val="id-ID" w:eastAsia="id-ID"/>
        </w:rPr>
        <mc:AlternateContent>
          <mc:Choice Requires="wps">
            <w:drawing>
              <wp:anchor distT="0" distB="0" distL="114300" distR="114300" simplePos="0" relativeHeight="251663360" behindDoc="0" locked="0" layoutInCell="1" allowOverlap="1" wp14:anchorId="669FB616" wp14:editId="18195C1C">
                <wp:simplePos x="0" y="0"/>
                <wp:positionH relativeFrom="column">
                  <wp:posOffset>1671985</wp:posOffset>
                </wp:positionH>
                <wp:positionV relativeFrom="paragraph">
                  <wp:posOffset>145415</wp:posOffset>
                </wp:positionV>
                <wp:extent cx="1711842" cy="457200"/>
                <wp:effectExtent l="0" t="0" r="22225" b="19050"/>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842" cy="457200"/>
                        </a:xfrm>
                        <a:prstGeom prst="rect">
                          <a:avLst/>
                        </a:prstGeom>
                        <a:solidFill>
                          <a:srgbClr val="FFFFFF"/>
                        </a:solidFill>
                        <a:ln w="9525">
                          <a:solidFill>
                            <a:srgbClr val="000000"/>
                          </a:solidFill>
                          <a:miter lim="800000"/>
                          <a:headEnd/>
                          <a:tailEnd/>
                        </a:ln>
                      </wps:spPr>
                      <wps:txbx>
                        <w:txbxContent>
                          <w:p w14:paraId="21E7A2EA" w14:textId="77777777" w:rsidR="00D14888" w:rsidRPr="00DD3E1D" w:rsidRDefault="00D14888" w:rsidP="00DD3E1D">
                            <w:pPr>
                              <w:jc w:val="center"/>
                              <w:rPr>
                                <w:rFonts w:ascii="Times New Roman" w:hAnsi="Times New Roman" w:cs="Times New Roman"/>
                                <w:lang w:val="es-ES"/>
                              </w:rPr>
                            </w:pPr>
                            <w:r w:rsidRPr="00DD3E1D">
                              <w:rPr>
                                <w:rFonts w:ascii="Times New Roman" w:hAnsi="Times New Roman" w:cs="Times New Roman"/>
                                <w:lang w:val="es-ES"/>
                              </w:rPr>
                              <w:t>Koordinasi dengan penanggung jawab area</w:t>
                            </w:r>
                          </w:p>
                          <w:p w14:paraId="4E619DCF" w14:textId="77777777" w:rsidR="00D14888" w:rsidRPr="00B021C9" w:rsidRDefault="00D14888" w:rsidP="00DD3E1D">
                            <w:pPr>
                              <w:rPr>
                                <w:sz w:val="20"/>
                                <w:szCs w:val="20"/>
                                <w:lang w:val="es-ES"/>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id="Text Box 10" o:spid="_x0000_s1030" type="#_x0000_t202" style="position:absolute;left:0;text-align:left;margin-left:131.65pt;margin-top:11.45pt;width:134.8pt;height:36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">
                <v:textbox>
                  <w:txbxContent>
                    <w:p w14:paraId="21E7A2EA" w14:textId="77777777" w:rsidR="00D14888" w:rsidRPr="00DD3E1D" w:rsidRDefault="00D14888" w:rsidP="00DD3E1D">
                      <w:pPr>
                        <w:jc w:val="center"/>
                        <w:rPr>
                          <w:rFonts w:ascii="Times New Roman" w:hAnsi="Times New Roman" w:cs="Times New Roman"/>
                          <w:lang w:val="es-ES"/>
                        </w:rPr>
                      </w:pPr>
                      <w:r w:rsidRPr="00DD3E1D">
                        <w:rPr>
                          <w:rFonts w:ascii="Times New Roman" w:hAnsi="Times New Roman" w:cs="Times New Roman"/>
                          <w:lang w:val="es-ES"/>
                        </w:rPr>
                        <w:t>Koordinasi dengan penanggung jawab area</w:t>
                      </w:r>
                    </w:p>
                    <w:p w14:paraId="4E619DCF" w14:textId="77777777" w:rsidR="00D14888" w:rsidRPr="00B021C9" w:rsidRDefault="00D14888" w:rsidP="00DD3E1D">
                      <w:pPr>
                        <w:rPr>
                          <w:sz w:val="20"/>
                          <w:szCs w:val="20"/>
                          <w:lang w:val="es-ES"/>
                        </w:rPr>
                      </w:pPr>
                    </w:p>
                  </w:txbxContent>
                </v:textbox>
              </v:shape>
            </w:pict>
          </mc:Fallback>
        </mc:AlternateContent>
      </w:r>
    </w:p>
    <w:p w14:paraId="4600D8CD" w14:textId="77777777" w:rsidR="00DD3E1D" w:rsidRPr="00DD3E1D" w:rsidRDefault="00DD3E1D" w:rsidP="00DD3E1D">
      <w:pPr>
        <w:rPr>
          <w:rFonts w:ascii="Times New Roman" w:hAnsi="Times New Roman" w:cs="Times New Roman"/>
        </w:rPr>
      </w:pPr>
      <w:r w:rsidRPr="00DD3E1D">
        <w:rPr>
          <w:rFonts w:ascii="Times New Roman" w:hAnsi="Times New Roman" w:cs="Times New Roman"/>
          <w:noProof/>
          <w:lang w:val="id-ID" w:eastAsia="id-ID"/>
        </w:rPr>
        <mc:AlternateContent>
          <mc:Choice Requires="wps">
            <w:drawing>
              <wp:anchor distT="0" distB="0" distL="114300" distR="114300" simplePos="0" relativeHeight="251670528" behindDoc="0" locked="0" layoutInCell="1" allowOverlap="1" wp14:anchorId="1FEF6A27" wp14:editId="3EC814B0">
                <wp:simplePos x="0" y="0"/>
                <wp:positionH relativeFrom="column">
                  <wp:posOffset>2544445</wp:posOffset>
                </wp:positionH>
                <wp:positionV relativeFrom="paragraph">
                  <wp:posOffset>287655</wp:posOffset>
                </wp:positionV>
                <wp:extent cx="0" cy="414655"/>
                <wp:effectExtent l="76200" t="0" r="57150" b="61595"/>
                <wp:wrapNone/>
                <wp:docPr id="21"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46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89867B8" id="AutoShape 24" o:spid="_x0000_s1026" type="#_x0000_t32" style="position:absolute;margin-left:200.35pt;margin-top:22.65pt;width:0;height:32.6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">
                <v:stroke endarrow="block"/>
              </v:shape>
            </w:pict>
          </mc:Fallback>
        </mc:AlternateContent>
      </w:r>
    </w:p>
    <w:p w14:paraId="2989FDE0" w14:textId="77777777" w:rsidR="00DD3E1D" w:rsidRPr="00DD3E1D" w:rsidRDefault="00DD3E1D" w:rsidP="00DD3E1D">
      <w:pPr>
        <w:rPr>
          <w:rFonts w:ascii="Times New Roman" w:hAnsi="Times New Roman" w:cs="Times New Roman"/>
        </w:rPr>
      </w:pPr>
    </w:p>
    <w:p w14:paraId="2DDD4634" w14:textId="77777777" w:rsidR="00DD3E1D" w:rsidRPr="00DD3E1D" w:rsidRDefault="00DD3E1D" w:rsidP="00DD3E1D">
      <w:pPr>
        <w:rPr>
          <w:rFonts w:ascii="Times New Roman" w:hAnsi="Times New Roman" w:cs="Times New Roman"/>
        </w:rPr>
      </w:pPr>
      <w:r w:rsidRPr="00DD3E1D">
        <w:rPr>
          <w:rFonts w:ascii="Times New Roman" w:hAnsi="Times New Roman" w:cs="Times New Roman"/>
          <w:noProof/>
          <w:lang w:val="id-ID" w:eastAsia="id-ID"/>
        </w:rPr>
        <mc:AlternateContent>
          <mc:Choice Requires="wps">
            <w:drawing>
              <wp:anchor distT="0" distB="0" distL="114300" distR="114300" simplePos="0" relativeHeight="251664384" behindDoc="0" locked="0" layoutInCell="1" allowOverlap="1" wp14:anchorId="1CCE7876" wp14:editId="37EFF626">
                <wp:simplePos x="0" y="0"/>
                <wp:positionH relativeFrom="column">
                  <wp:posOffset>1767589</wp:posOffset>
                </wp:positionH>
                <wp:positionV relativeFrom="paragraph">
                  <wp:posOffset>68152</wp:posOffset>
                </wp:positionV>
                <wp:extent cx="1616149" cy="790856"/>
                <wp:effectExtent l="0" t="0" r="22225" b="28575"/>
                <wp:wrapNone/>
                <wp:docPr id="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149" cy="790856"/>
                        </a:xfrm>
                        <a:prstGeom prst="rect">
                          <a:avLst/>
                        </a:prstGeom>
                        <a:solidFill>
                          <a:srgbClr val="FFFFFF"/>
                        </a:solidFill>
                        <a:ln w="9525">
                          <a:solidFill>
                            <a:srgbClr val="000000"/>
                          </a:solidFill>
                          <a:miter lim="800000"/>
                          <a:headEnd/>
                          <a:tailEnd/>
                        </a:ln>
                      </wps:spPr>
                      <wps:txbx>
                        <w:txbxContent>
                          <w:p w14:paraId="3C85CF38" w14:textId="77777777" w:rsidR="003D1DD7" w:rsidRPr="005F043E" w:rsidRDefault="003D1DD7" w:rsidP="003D1DD7">
                            <w:pPr>
                              <w:jc w:val="center"/>
                              <w:rPr>
                                <w:rFonts w:ascii="Times New Roman" w:hAnsi="Times New Roman" w:cs="Times New Roman"/>
                                <w:lang w:val="es-ES"/>
                              </w:rPr>
                            </w:pPr>
                            <w:r w:rsidRPr="005F043E">
                              <w:rPr>
                                <w:rFonts w:ascii="Times New Roman" w:hAnsi="Times New Roman" w:cs="Times New Roman"/>
                                <w:lang w:val="es-ES"/>
                              </w:rPr>
                              <w:t xml:space="preserve">Orientasi lapangan, penentuan, pengukuran dan pemasangan titik </w:t>
                            </w:r>
                            <w:r w:rsidRPr="005F043E">
                              <w:rPr>
                                <w:rFonts w:ascii="Times New Roman" w:hAnsi="Times New Roman" w:cs="Times New Roman"/>
                                <w:i/>
                                <w:lang w:val="es-ES"/>
                              </w:rPr>
                              <w:t>BM</w:t>
                            </w:r>
                          </w:p>
                          <w:p w14:paraId="746B6232" w14:textId="77777777" w:rsidR="003D1DD7" w:rsidRPr="00B021C9" w:rsidRDefault="003D1DD7" w:rsidP="003D1DD7">
                            <w:pPr>
                              <w:rPr>
                                <w:sz w:val="20"/>
                                <w:szCs w:val="20"/>
                                <w:lang w:val="es-ES"/>
                              </w:rPr>
                            </w:pPr>
                          </w:p>
                          <w:p w14:paraId="56A3039C" w14:textId="77777777" w:rsidR="00D14888" w:rsidRPr="00B021C9" w:rsidRDefault="00D14888" w:rsidP="00DD3E1D">
                            <w:pPr>
                              <w:rPr>
                                <w:sz w:val="20"/>
                                <w:szCs w:val="20"/>
                                <w:lang w:val="es-E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31" type="#_x0000_t202" style="position:absolute;margin-left:139.2pt;margin-top:5.35pt;width:127.25pt;height:6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">
                <v:textbox>
                  <w:txbxContent>
                    <w:p w14:paraId="3C85CF38" w14:textId="77777777" w:rsidR="003D1DD7" w:rsidRPr="005F043E" w:rsidRDefault="003D1DD7" w:rsidP="003D1DD7">
                      <w:pPr>
                        <w:jc w:val="center"/>
                        <w:rPr>
                          <w:rFonts w:ascii="Times New Roman" w:hAnsi="Times New Roman" w:cs="Times New Roman"/>
                          <w:lang w:val="es-ES"/>
                        </w:rPr>
                      </w:pPr>
                      <w:r w:rsidRPr="005F043E">
                        <w:rPr>
                          <w:rFonts w:ascii="Times New Roman" w:hAnsi="Times New Roman" w:cs="Times New Roman"/>
                          <w:lang w:val="es-ES"/>
                        </w:rPr>
                        <w:t xml:space="preserve">Orientasi lapangan, penentuan, pengukuran dan pemasangan titik </w:t>
                      </w:r>
                      <w:r w:rsidRPr="005F043E">
                        <w:rPr>
                          <w:rFonts w:ascii="Times New Roman" w:hAnsi="Times New Roman" w:cs="Times New Roman"/>
                          <w:i/>
                          <w:lang w:val="es-ES"/>
                        </w:rPr>
                        <w:t>BM</w:t>
                      </w:r>
                    </w:p>
                    <w:p w14:paraId="746B6232" w14:textId="77777777" w:rsidR="003D1DD7" w:rsidRPr="00B021C9" w:rsidRDefault="003D1DD7" w:rsidP="003D1DD7">
                      <w:pPr>
                        <w:rPr>
                          <w:sz w:val="20"/>
                          <w:szCs w:val="20"/>
                          <w:lang w:val="es-ES"/>
                        </w:rPr>
                      </w:pPr>
                    </w:p>
                    <w:p w14:paraId="56A3039C" w14:textId="77777777" w:rsidR="00D14888" w:rsidRPr="00B021C9" w:rsidRDefault="00D14888" w:rsidP="00DD3E1D">
                      <w:pPr>
                        <w:rPr>
                          <w:sz w:val="20"/>
                          <w:szCs w:val="20"/>
                          <w:lang w:val="es-ES"/>
                        </w:rPr>
                      </w:pPr>
                    </w:p>
                  </w:txbxContent>
                </v:textbox>
              </v:shape>
            </w:pict>
          </mc:Fallback>
        </mc:AlternateContent>
      </w:r>
    </w:p>
    <w:p w14:paraId="1CDB0BD7" w14:textId="77777777" w:rsidR="00DD3E1D" w:rsidRPr="00DD3E1D" w:rsidRDefault="00DD3E1D" w:rsidP="00DD3E1D">
      <w:pPr>
        <w:rPr>
          <w:rFonts w:ascii="Times New Roman" w:hAnsi="Times New Roman" w:cs="Times New Roman"/>
        </w:rPr>
      </w:pPr>
    </w:p>
    <w:p w14:paraId="1A61ED82" w14:textId="77777777" w:rsidR="00DD3E1D" w:rsidRPr="00DD3E1D" w:rsidRDefault="005F043E" w:rsidP="00DD3E1D">
      <w:pPr>
        <w:rPr>
          <w:rFonts w:ascii="Times New Roman" w:hAnsi="Times New Roman" w:cs="Times New Roman"/>
        </w:rPr>
      </w:pPr>
      <w:r w:rsidRPr="00DD3E1D">
        <w:rPr>
          <w:rFonts w:ascii="Times New Roman" w:hAnsi="Times New Roman" w:cs="Times New Roman"/>
          <w:noProof/>
          <w:lang w:val="id-ID" w:eastAsia="id-ID"/>
        </w:rPr>
        <mc:AlternateContent>
          <mc:Choice Requires="wps">
            <w:drawing>
              <wp:anchor distT="0" distB="0" distL="114300" distR="114300" simplePos="0" relativeHeight="251669504" behindDoc="0" locked="0" layoutInCell="1" allowOverlap="1" wp14:anchorId="0BC2DAE3" wp14:editId="4D53EA17">
                <wp:simplePos x="0" y="0"/>
                <wp:positionH relativeFrom="column">
                  <wp:posOffset>2544445</wp:posOffset>
                </wp:positionH>
                <wp:positionV relativeFrom="paragraph">
                  <wp:posOffset>236220</wp:posOffset>
                </wp:positionV>
                <wp:extent cx="0" cy="424815"/>
                <wp:effectExtent l="76200" t="0" r="57150" b="51435"/>
                <wp:wrapNone/>
                <wp:docPr id="20"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48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0AFFFF3" id="AutoShape 23" o:spid="_x0000_s1026" type="#_x0000_t32" style="position:absolute;margin-left:200.35pt;margin-top:18.6pt;width:0;height:33.4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">
                <v:stroke endarrow="block"/>
              </v:shape>
            </w:pict>
          </mc:Fallback>
        </mc:AlternateContent>
      </w:r>
      <w:r w:rsidR="00DD3E1D" w:rsidRPr="00DD3E1D">
        <w:rPr>
          <w:rFonts w:ascii="Times New Roman" w:hAnsi="Times New Roman" w:cs="Times New Roman"/>
          <w:noProof/>
          <w:lang w:val="id-ID" w:eastAsia="id-ID"/>
        </w:rPr>
        <mc:AlternateContent>
          <mc:Choice Requires="wps">
            <w:drawing>
              <wp:anchor distT="0" distB="0" distL="114300" distR="114300" simplePos="0" relativeHeight="251659264" behindDoc="0" locked="0" layoutInCell="1" allowOverlap="1" wp14:anchorId="274853F7" wp14:editId="1CC9FBE1">
                <wp:simplePos x="0" y="0"/>
                <wp:positionH relativeFrom="column">
                  <wp:posOffset>951865</wp:posOffset>
                </wp:positionH>
                <wp:positionV relativeFrom="paragraph">
                  <wp:posOffset>247650</wp:posOffset>
                </wp:positionV>
                <wp:extent cx="914400" cy="227330"/>
                <wp:effectExtent l="0" t="0" r="0" b="127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7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D740B4" w14:textId="77777777" w:rsidR="00D14888" w:rsidRPr="004644B1" w:rsidRDefault="00D14888" w:rsidP="00DD3E1D">
                            <w:pPr>
                              <w:rPr>
                                <w:sz w:val="16"/>
                                <w:szCs w:val="16"/>
                              </w:rPr>
                            </w:pPr>
                            <w:r>
                              <w:rPr>
                                <w:sz w:val="16"/>
                                <w:szCs w:val="16"/>
                              </w:rPr>
                              <w:t>Pelaksanaan</w:t>
                            </w:r>
                          </w:p>
                        </w:txbxContent>
                      </wps:txbx>
                      <wps:bodyPr rot="0" vert="horz" wrap="square" lIns="91440" tIns="45720" rIns="91440" bIns="45720" anchor="t" anchorCtr="0" upright="1">
                        <a:noAutofit/>
                      </wps:bodyPr>
                    </wps:wsp>
                  </a:graphicData>
                </a:graphic>
              </wp:anchor>
            </w:drawing>
          </mc:Choice>
          <mc:Fallback>
            <w:pict>
              <v:shape id="Text Box 5" o:spid="_x0000_s1032" type="#_x0000_t202" style="position:absolute;margin-left:74.95pt;margin-top:19.5pt;width:1in;height:17.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g1qgwIAABU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" stroked="f">
                <v:textbox>
                  <w:txbxContent>
                    <w:p w14:paraId="76D740B4" w14:textId="77777777" w:rsidR="00D14888" w:rsidRPr="004644B1" w:rsidRDefault="00D14888" w:rsidP="00DD3E1D">
                      <w:pPr>
                        <w:rPr>
                          <w:sz w:val="16"/>
                          <w:szCs w:val="16"/>
                        </w:rPr>
                      </w:pPr>
                      <w:r>
                        <w:rPr>
                          <w:sz w:val="16"/>
                          <w:szCs w:val="16"/>
                        </w:rPr>
                        <w:t>Pelaksanaan</w:t>
                      </w:r>
                    </w:p>
                  </w:txbxContent>
                </v:textbox>
              </v:shape>
            </w:pict>
          </mc:Fallback>
        </mc:AlternateContent>
      </w:r>
      <w:r w:rsidR="00DD3E1D" w:rsidRPr="00DD3E1D">
        <w:rPr>
          <w:rFonts w:ascii="Times New Roman" w:hAnsi="Times New Roman" w:cs="Times New Roman"/>
          <w:noProof/>
          <w:lang w:val="id-ID" w:eastAsia="id-ID"/>
        </w:rPr>
        <mc:AlternateContent>
          <mc:Choice Requires="wps">
            <w:drawing>
              <wp:anchor distT="0" distB="0" distL="114300" distR="114300" simplePos="0" relativeHeight="251666432" behindDoc="0" locked="0" layoutInCell="1" allowOverlap="1" wp14:anchorId="0BD0B5B7" wp14:editId="60D7F230">
                <wp:simplePos x="0" y="0"/>
                <wp:positionH relativeFrom="column">
                  <wp:posOffset>1027430</wp:posOffset>
                </wp:positionH>
                <wp:positionV relativeFrom="paragraph">
                  <wp:posOffset>476885</wp:posOffset>
                </wp:positionV>
                <wp:extent cx="3961765" cy="0"/>
                <wp:effectExtent l="0" t="0" r="635" b="19050"/>
                <wp:wrapNone/>
                <wp:docPr id="13" name="Line 16"/>
                <wp:cNvGraphicFramePr/>
                <a:graphic xmlns:a="http://schemas.openxmlformats.org/drawingml/2006/main">
                  <a:graphicData uri="http://schemas.microsoft.com/office/word/2010/wordprocessingShape">
                    <wps:wsp>
                      <wps:cNvCnPr/>
                      <wps:spPr bwMode="auto">
                        <a:xfrm>
                          <a:off x="0" y="0"/>
                          <a:ext cx="3961765" cy="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453DBE2" id="Line 16"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80.9pt,37.55pt" to="392.85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" strokeweight="1pt">
                <v:stroke dashstyle="dash"/>
              </v:line>
            </w:pict>
          </mc:Fallback>
        </mc:AlternateContent>
      </w:r>
    </w:p>
    <w:p w14:paraId="39E142C2" w14:textId="77777777" w:rsidR="00DD3E1D" w:rsidRPr="00DD3E1D" w:rsidRDefault="00DD3E1D" w:rsidP="00DD3E1D">
      <w:pPr>
        <w:rPr>
          <w:rFonts w:ascii="Times New Roman" w:hAnsi="Times New Roman" w:cs="Times New Roman"/>
        </w:rPr>
      </w:pPr>
    </w:p>
    <w:p w14:paraId="11CADE9A" w14:textId="77777777" w:rsidR="00DD3E1D" w:rsidRPr="00DD3E1D" w:rsidRDefault="00DD3E1D" w:rsidP="00DD3E1D">
      <w:pPr>
        <w:rPr>
          <w:rFonts w:ascii="Times New Roman" w:hAnsi="Times New Roman" w:cs="Times New Roman"/>
        </w:rPr>
      </w:pPr>
      <w:r w:rsidRPr="00DD3E1D">
        <w:rPr>
          <w:rFonts w:ascii="Times New Roman" w:hAnsi="Times New Roman" w:cs="Times New Roman"/>
          <w:noProof/>
          <w:lang w:val="id-ID" w:eastAsia="id-ID"/>
        </w:rPr>
        <mc:AlternateContent>
          <mc:Choice Requires="wps">
            <w:drawing>
              <wp:anchor distT="0" distB="0" distL="114300" distR="114300" simplePos="0" relativeHeight="251665408" behindDoc="0" locked="0" layoutInCell="1" allowOverlap="1" wp14:anchorId="57730AEE" wp14:editId="73773116">
                <wp:simplePos x="0" y="0"/>
                <wp:positionH relativeFrom="column">
                  <wp:posOffset>1768342</wp:posOffset>
                </wp:positionH>
                <wp:positionV relativeFrom="paragraph">
                  <wp:posOffset>36904</wp:posOffset>
                </wp:positionV>
                <wp:extent cx="1615883" cy="871855"/>
                <wp:effectExtent l="0" t="0" r="22860" b="23495"/>
                <wp:wrapNone/>
                <wp:docPr id="1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5883" cy="871855"/>
                        </a:xfrm>
                        <a:prstGeom prst="rect">
                          <a:avLst/>
                        </a:prstGeom>
                        <a:solidFill>
                          <a:srgbClr val="FFFFFF"/>
                        </a:solidFill>
                        <a:ln w="9525">
                          <a:solidFill>
                            <a:srgbClr val="000000"/>
                          </a:solidFill>
                          <a:miter lim="800000"/>
                          <a:headEnd/>
                          <a:tailEnd/>
                        </a:ln>
                      </wps:spPr>
                      <wps:txbx>
                        <w:txbxContent>
                          <w:p w14:paraId="5F989CB5" w14:textId="77777777" w:rsidR="005F043E" w:rsidRPr="005F043E" w:rsidRDefault="005F043E" w:rsidP="005F043E">
                            <w:pPr>
                              <w:jc w:val="center"/>
                              <w:rPr>
                                <w:rFonts w:ascii="Times New Roman" w:hAnsi="Times New Roman" w:cs="Times New Roman"/>
                                <w:lang w:val="es-ES"/>
                              </w:rPr>
                            </w:pPr>
                            <w:r w:rsidRPr="005F043E">
                              <w:rPr>
                                <w:rFonts w:ascii="Times New Roman" w:hAnsi="Times New Roman" w:cs="Times New Roman"/>
                                <w:lang w:val="es-ES"/>
                              </w:rPr>
                              <w:t xml:space="preserve">Instalasi </w:t>
                            </w:r>
                            <w:r w:rsidR="00A84910">
                              <w:rPr>
                                <w:rFonts w:ascii="Times New Roman" w:hAnsi="Times New Roman" w:cs="Times New Roman"/>
                                <w:lang w:val="es-ES"/>
                              </w:rPr>
                              <w:t xml:space="preserve">wahana </w:t>
                            </w:r>
                            <w:r w:rsidR="00A84910" w:rsidRPr="00A84910">
                              <w:rPr>
                                <w:rFonts w:ascii="Times New Roman" w:hAnsi="Times New Roman" w:cs="Times New Roman"/>
                                <w:i/>
                                <w:lang w:val="es-ES"/>
                              </w:rPr>
                              <w:t>UAV ebee fix</w:t>
                            </w:r>
                            <w:r w:rsidR="00663C8B">
                              <w:rPr>
                                <w:rFonts w:ascii="Times New Roman" w:hAnsi="Times New Roman" w:cs="Times New Roman"/>
                                <w:i/>
                                <w:lang w:val="es-ES"/>
                              </w:rPr>
                              <w:t xml:space="preserve">ed </w:t>
                            </w:r>
                            <w:r w:rsidR="00A84910" w:rsidRPr="00A84910">
                              <w:rPr>
                                <w:rFonts w:ascii="Times New Roman" w:hAnsi="Times New Roman" w:cs="Times New Roman"/>
                                <w:i/>
                                <w:lang w:val="es-ES"/>
                              </w:rPr>
                              <w:t>wing</w:t>
                            </w:r>
                            <w:r w:rsidR="00A84910">
                              <w:rPr>
                                <w:rFonts w:ascii="Times New Roman" w:hAnsi="Times New Roman" w:cs="Times New Roman"/>
                                <w:i/>
                                <w:lang w:val="es-ES"/>
                              </w:rPr>
                              <w:t>, GPS RTK UAV,</w:t>
                            </w:r>
                            <w:r w:rsidR="00A84910">
                              <w:rPr>
                                <w:rFonts w:ascii="Times New Roman" w:hAnsi="Times New Roman" w:cs="Times New Roman"/>
                                <w:lang w:val="es-ES"/>
                              </w:rPr>
                              <w:t xml:space="preserve"> </w:t>
                            </w:r>
                            <w:r w:rsidRPr="005F043E">
                              <w:rPr>
                                <w:rFonts w:ascii="Times New Roman" w:hAnsi="Times New Roman" w:cs="Times New Roman"/>
                                <w:lang w:val="es-ES"/>
                              </w:rPr>
                              <w:t xml:space="preserve">dan </w:t>
                            </w:r>
                            <w:r w:rsidRPr="00A84910">
                              <w:rPr>
                                <w:rFonts w:ascii="Times New Roman" w:hAnsi="Times New Roman" w:cs="Times New Roman"/>
                                <w:i/>
                                <w:lang w:val="es-ES"/>
                              </w:rPr>
                              <w:t>GPS</w:t>
                            </w:r>
                            <w:r w:rsidR="00A84910" w:rsidRPr="00A84910">
                              <w:rPr>
                                <w:rFonts w:ascii="Times New Roman" w:hAnsi="Times New Roman" w:cs="Times New Roman"/>
                                <w:i/>
                                <w:lang w:val="es-ES"/>
                              </w:rPr>
                              <w:t xml:space="preserve"> R8s</w:t>
                            </w:r>
                            <w:r w:rsidR="00A84910">
                              <w:rPr>
                                <w:rFonts w:ascii="Times New Roman" w:hAnsi="Times New Roman" w:cs="Times New Roman"/>
                                <w:lang w:val="es-ES"/>
                              </w:rPr>
                              <w:t xml:space="preserve"> tipe </w:t>
                            </w:r>
                            <w:r w:rsidR="00A84910" w:rsidRPr="00A84910">
                              <w:rPr>
                                <w:rFonts w:ascii="Times New Roman" w:hAnsi="Times New Roman" w:cs="Times New Roman"/>
                                <w:i/>
                                <w:lang w:val="es-ES"/>
                              </w:rPr>
                              <w:t>Geodetic</w:t>
                            </w:r>
                          </w:p>
                          <w:p w14:paraId="7CC0B58D" w14:textId="77777777" w:rsidR="00D14888" w:rsidRPr="00B021C9" w:rsidRDefault="00D14888" w:rsidP="00DD3E1D">
                            <w:pPr>
                              <w:rPr>
                                <w:sz w:val="20"/>
                                <w:szCs w:val="20"/>
                                <w:lang w:val="es-E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33" type="#_x0000_t202" style="position:absolute;margin-left:139.25pt;margin-top:2.9pt;width:127.25pt;height:68.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">
                <v:textbox>
                  <w:txbxContent>
                    <w:p w14:paraId="5F989CB5" w14:textId="77777777" w:rsidR="005F043E" w:rsidRPr="005F043E" w:rsidRDefault="005F043E" w:rsidP="005F043E">
                      <w:pPr>
                        <w:jc w:val="center"/>
                        <w:rPr>
                          <w:rFonts w:ascii="Times New Roman" w:hAnsi="Times New Roman" w:cs="Times New Roman"/>
                          <w:lang w:val="es-ES"/>
                        </w:rPr>
                      </w:pPr>
                      <w:r w:rsidRPr="005F043E">
                        <w:rPr>
                          <w:rFonts w:ascii="Times New Roman" w:hAnsi="Times New Roman" w:cs="Times New Roman"/>
                          <w:lang w:val="es-ES"/>
                        </w:rPr>
                        <w:t xml:space="preserve">Instalasi </w:t>
                      </w:r>
                      <w:r w:rsidR="00A84910">
                        <w:rPr>
                          <w:rFonts w:ascii="Times New Roman" w:hAnsi="Times New Roman" w:cs="Times New Roman"/>
                          <w:lang w:val="es-ES"/>
                        </w:rPr>
                        <w:t xml:space="preserve">wahana </w:t>
                      </w:r>
                      <w:r w:rsidR="00A84910" w:rsidRPr="00A84910">
                        <w:rPr>
                          <w:rFonts w:ascii="Times New Roman" w:hAnsi="Times New Roman" w:cs="Times New Roman"/>
                          <w:i/>
                          <w:lang w:val="es-ES"/>
                        </w:rPr>
                        <w:t>UAV ebee fix</w:t>
                      </w:r>
                      <w:r w:rsidR="00663C8B">
                        <w:rPr>
                          <w:rFonts w:ascii="Times New Roman" w:hAnsi="Times New Roman" w:cs="Times New Roman"/>
                          <w:i/>
                          <w:lang w:val="es-ES"/>
                        </w:rPr>
                        <w:t xml:space="preserve">ed </w:t>
                      </w:r>
                      <w:r w:rsidR="00A84910" w:rsidRPr="00A84910">
                        <w:rPr>
                          <w:rFonts w:ascii="Times New Roman" w:hAnsi="Times New Roman" w:cs="Times New Roman"/>
                          <w:i/>
                          <w:lang w:val="es-ES"/>
                        </w:rPr>
                        <w:t>wing</w:t>
                      </w:r>
                      <w:r w:rsidR="00A84910">
                        <w:rPr>
                          <w:rFonts w:ascii="Times New Roman" w:hAnsi="Times New Roman" w:cs="Times New Roman"/>
                          <w:i/>
                          <w:lang w:val="es-ES"/>
                        </w:rPr>
                        <w:t>, GPS RTK UAV,</w:t>
                      </w:r>
                      <w:r w:rsidR="00A84910">
                        <w:rPr>
                          <w:rFonts w:ascii="Times New Roman" w:hAnsi="Times New Roman" w:cs="Times New Roman"/>
                          <w:lang w:val="es-ES"/>
                        </w:rPr>
                        <w:t xml:space="preserve"> </w:t>
                      </w:r>
                      <w:r w:rsidRPr="005F043E">
                        <w:rPr>
                          <w:rFonts w:ascii="Times New Roman" w:hAnsi="Times New Roman" w:cs="Times New Roman"/>
                          <w:lang w:val="es-ES"/>
                        </w:rPr>
                        <w:t xml:space="preserve">dan </w:t>
                      </w:r>
                      <w:r w:rsidRPr="00A84910">
                        <w:rPr>
                          <w:rFonts w:ascii="Times New Roman" w:hAnsi="Times New Roman" w:cs="Times New Roman"/>
                          <w:i/>
                          <w:lang w:val="es-ES"/>
                        </w:rPr>
                        <w:t>GPS</w:t>
                      </w:r>
                      <w:r w:rsidR="00A84910" w:rsidRPr="00A84910">
                        <w:rPr>
                          <w:rFonts w:ascii="Times New Roman" w:hAnsi="Times New Roman" w:cs="Times New Roman"/>
                          <w:i/>
                          <w:lang w:val="es-ES"/>
                        </w:rPr>
                        <w:t xml:space="preserve"> R8s</w:t>
                      </w:r>
                      <w:r w:rsidR="00A84910">
                        <w:rPr>
                          <w:rFonts w:ascii="Times New Roman" w:hAnsi="Times New Roman" w:cs="Times New Roman"/>
                          <w:lang w:val="es-ES"/>
                        </w:rPr>
                        <w:t xml:space="preserve"> tipe </w:t>
                      </w:r>
                      <w:r w:rsidR="00A84910" w:rsidRPr="00A84910">
                        <w:rPr>
                          <w:rFonts w:ascii="Times New Roman" w:hAnsi="Times New Roman" w:cs="Times New Roman"/>
                          <w:i/>
                          <w:lang w:val="es-ES"/>
                        </w:rPr>
                        <w:t>Geodetic</w:t>
                      </w:r>
                    </w:p>
                    <w:p w14:paraId="7CC0B58D" w14:textId="77777777" w:rsidR="00D14888" w:rsidRPr="00B021C9" w:rsidRDefault="00D14888" w:rsidP="00DD3E1D">
                      <w:pPr>
                        <w:rPr>
                          <w:sz w:val="20"/>
                          <w:szCs w:val="20"/>
                          <w:lang w:val="es-ES"/>
                        </w:rPr>
                      </w:pPr>
                    </w:p>
                  </w:txbxContent>
                </v:textbox>
              </v:shape>
            </w:pict>
          </mc:Fallback>
        </mc:AlternateContent>
      </w:r>
    </w:p>
    <w:p w14:paraId="2ECA706B" w14:textId="77777777" w:rsidR="00DD3E1D" w:rsidRPr="00DD3E1D" w:rsidRDefault="00DD3E1D" w:rsidP="00DD3E1D">
      <w:pPr>
        <w:rPr>
          <w:rFonts w:ascii="Times New Roman" w:hAnsi="Times New Roman" w:cs="Times New Roman"/>
        </w:rPr>
      </w:pPr>
    </w:p>
    <w:p w14:paraId="274794BC" w14:textId="77777777" w:rsidR="00DD3E1D" w:rsidRPr="00DD3E1D" w:rsidRDefault="00DD3E1D" w:rsidP="00DD3E1D">
      <w:pPr>
        <w:rPr>
          <w:rFonts w:ascii="Times New Roman" w:hAnsi="Times New Roman" w:cs="Times New Roman"/>
        </w:rPr>
      </w:pPr>
      <w:r w:rsidRPr="00DD3E1D">
        <w:rPr>
          <w:rFonts w:ascii="Times New Roman" w:hAnsi="Times New Roman" w:cs="Times New Roman"/>
          <w:noProof/>
          <w:lang w:val="id-ID" w:eastAsia="id-ID"/>
        </w:rPr>
        <mc:AlternateContent>
          <mc:Choice Requires="wps">
            <w:drawing>
              <wp:anchor distT="0" distB="0" distL="114300" distR="114300" simplePos="0" relativeHeight="251673600" behindDoc="0" locked="0" layoutInCell="1" allowOverlap="1" wp14:anchorId="3EA31706" wp14:editId="11B708BD">
                <wp:simplePos x="0" y="0"/>
                <wp:positionH relativeFrom="column">
                  <wp:posOffset>2544445</wp:posOffset>
                </wp:positionH>
                <wp:positionV relativeFrom="paragraph">
                  <wp:posOffset>303530</wp:posOffset>
                </wp:positionV>
                <wp:extent cx="0" cy="363855"/>
                <wp:effectExtent l="76200" t="0" r="76200" b="55245"/>
                <wp:wrapNone/>
                <wp:docPr id="24"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38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658445D" id="AutoShape 27" o:spid="_x0000_s1026" type="#_x0000_t32" style="position:absolute;margin-left:200.35pt;margin-top:23.9pt;width:0;height:28.6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">
                <v:stroke endarrow="block"/>
              </v:shape>
            </w:pict>
          </mc:Fallback>
        </mc:AlternateContent>
      </w:r>
    </w:p>
    <w:p w14:paraId="0021BE4D" w14:textId="77777777" w:rsidR="00DD3E1D" w:rsidRPr="00DD3E1D" w:rsidRDefault="00DD3E1D" w:rsidP="00DD3E1D">
      <w:pPr>
        <w:rPr>
          <w:rFonts w:ascii="Times New Roman" w:hAnsi="Times New Roman" w:cs="Times New Roman"/>
        </w:rPr>
      </w:pPr>
    </w:p>
    <w:p w14:paraId="298E46D2" w14:textId="77777777" w:rsidR="00DD3E1D" w:rsidRPr="00DD3E1D" w:rsidRDefault="00DD3E1D" w:rsidP="00DD3E1D">
      <w:pPr>
        <w:rPr>
          <w:rFonts w:ascii="Times New Roman" w:hAnsi="Times New Roman" w:cs="Times New Roman"/>
        </w:rPr>
      </w:pPr>
      <w:r w:rsidRPr="00DD3E1D">
        <w:rPr>
          <w:rFonts w:ascii="Times New Roman" w:hAnsi="Times New Roman" w:cs="Times New Roman"/>
          <w:noProof/>
          <w:lang w:val="id-ID" w:eastAsia="id-ID"/>
        </w:rPr>
        <mc:AlternateContent>
          <mc:Choice Requires="wps">
            <w:drawing>
              <wp:anchor distT="0" distB="0" distL="114300" distR="114300" simplePos="0" relativeHeight="251672576" behindDoc="0" locked="0" layoutInCell="1" allowOverlap="1" wp14:anchorId="35D7000B" wp14:editId="1429877B">
                <wp:simplePos x="0" y="0"/>
                <wp:positionH relativeFrom="column">
                  <wp:posOffset>1864035</wp:posOffset>
                </wp:positionH>
                <wp:positionV relativeFrom="paragraph">
                  <wp:posOffset>44406</wp:posOffset>
                </wp:positionV>
                <wp:extent cx="1371600" cy="425302"/>
                <wp:effectExtent l="0" t="0" r="19050" b="13335"/>
                <wp:wrapNone/>
                <wp:docPr id="2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25302"/>
                        </a:xfrm>
                        <a:prstGeom prst="rect">
                          <a:avLst/>
                        </a:prstGeom>
                        <a:solidFill>
                          <a:srgbClr val="FFFFFF"/>
                        </a:solidFill>
                        <a:ln w="9525">
                          <a:solidFill>
                            <a:srgbClr val="000000"/>
                          </a:solidFill>
                          <a:miter lim="800000"/>
                          <a:headEnd/>
                          <a:tailEnd/>
                        </a:ln>
                      </wps:spPr>
                      <wps:txbx>
                        <w:txbxContent>
                          <w:p w14:paraId="4855E401" w14:textId="77777777" w:rsidR="005F043E" w:rsidRPr="005F043E" w:rsidRDefault="005F043E" w:rsidP="005F043E">
                            <w:pPr>
                              <w:pStyle w:val="NormalWeb"/>
                              <w:spacing w:before="0" w:beforeAutospacing="0" w:after="0" w:afterAutospacing="0"/>
                              <w:jc w:val="center"/>
                              <w:rPr>
                                <w:sz w:val="22"/>
                                <w:szCs w:val="22"/>
                              </w:rPr>
                            </w:pPr>
                            <w:r w:rsidRPr="005F043E">
                              <w:rPr>
                                <w:rFonts w:eastAsia="Times New Roman"/>
                                <w:sz w:val="22"/>
                                <w:szCs w:val="22"/>
                                <w:lang w:val="es-ES"/>
                              </w:rPr>
                              <w:t xml:space="preserve">Pengambilan data </w:t>
                            </w:r>
                            <w:r w:rsidR="00A84910">
                              <w:rPr>
                                <w:rFonts w:eastAsia="Times New Roman"/>
                                <w:sz w:val="22"/>
                                <w:szCs w:val="22"/>
                                <w:lang w:val="es-ES"/>
                              </w:rPr>
                              <w:t xml:space="preserve">topografi </w:t>
                            </w:r>
                            <w:r w:rsidR="00A84910" w:rsidRPr="00A84910">
                              <w:rPr>
                                <w:rFonts w:eastAsia="Times New Roman"/>
                                <w:i/>
                                <w:sz w:val="22"/>
                                <w:szCs w:val="22"/>
                                <w:lang w:val="es-ES"/>
                              </w:rPr>
                              <w:t>stockpile</w:t>
                            </w:r>
                          </w:p>
                          <w:p w14:paraId="2218D2A2" w14:textId="77777777" w:rsidR="00D14888" w:rsidRPr="00DD3E1D" w:rsidRDefault="00D14888" w:rsidP="00DD3E1D">
                            <w:pPr>
                              <w:rPr>
                                <w:rFonts w:ascii="Times New Roman" w:hAnsi="Times New Roman" w:cs="Times New Roman"/>
                                <w:lang w:val="es-ES"/>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id="Text Box 26" o:spid="_x0000_s1034" type="#_x0000_t202" style="position:absolute;margin-left:146.75pt;margin-top:3.5pt;width:108pt;height:33.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">
                <v:textbox>
                  <w:txbxContent>
                    <w:p w14:paraId="4855E401" w14:textId="77777777" w:rsidR="005F043E" w:rsidRPr="005F043E" w:rsidRDefault="005F043E" w:rsidP="005F043E">
                      <w:pPr>
                        <w:pStyle w:val="NormalWeb"/>
                        <w:spacing w:before="0" w:beforeAutospacing="0" w:after="0" w:afterAutospacing="0"/>
                        <w:jc w:val="center"/>
                        <w:rPr>
                          <w:sz w:val="22"/>
                          <w:szCs w:val="22"/>
                        </w:rPr>
                      </w:pPr>
                      <w:r w:rsidRPr="005F043E">
                        <w:rPr>
                          <w:rFonts w:eastAsia="Times New Roman"/>
                          <w:sz w:val="22"/>
                          <w:szCs w:val="22"/>
                          <w:lang w:val="es-ES"/>
                        </w:rPr>
                        <w:t xml:space="preserve">Pengambilan data </w:t>
                      </w:r>
                      <w:r w:rsidR="00A84910">
                        <w:rPr>
                          <w:rFonts w:eastAsia="Times New Roman"/>
                          <w:sz w:val="22"/>
                          <w:szCs w:val="22"/>
                          <w:lang w:val="es-ES"/>
                        </w:rPr>
                        <w:t xml:space="preserve">topografi </w:t>
                      </w:r>
                      <w:r w:rsidR="00A84910" w:rsidRPr="00A84910">
                        <w:rPr>
                          <w:rFonts w:eastAsia="Times New Roman"/>
                          <w:i/>
                          <w:sz w:val="22"/>
                          <w:szCs w:val="22"/>
                          <w:lang w:val="es-ES"/>
                        </w:rPr>
                        <w:t>stockpile</w:t>
                      </w:r>
                    </w:p>
                    <w:p w14:paraId="2218D2A2" w14:textId="77777777" w:rsidR="00D14888" w:rsidRPr="00DD3E1D" w:rsidRDefault="00D14888" w:rsidP="00DD3E1D">
                      <w:pPr>
                        <w:rPr>
                          <w:rFonts w:ascii="Times New Roman" w:hAnsi="Times New Roman" w:cs="Times New Roman"/>
                          <w:lang w:val="es-ES"/>
                        </w:rPr>
                      </w:pPr>
                    </w:p>
                  </w:txbxContent>
                </v:textbox>
              </v:shape>
            </w:pict>
          </mc:Fallback>
        </mc:AlternateContent>
      </w:r>
    </w:p>
    <w:p w14:paraId="523FBEA1" w14:textId="77777777" w:rsidR="00DD3E1D" w:rsidRPr="00DD3E1D" w:rsidRDefault="005F043E" w:rsidP="00DD3E1D">
      <w:pPr>
        <w:rPr>
          <w:rFonts w:ascii="Times New Roman" w:hAnsi="Times New Roman" w:cs="Times New Roman"/>
        </w:rPr>
      </w:pPr>
      <w:r w:rsidRPr="00DD3E1D">
        <w:rPr>
          <w:rFonts w:ascii="Times New Roman" w:hAnsi="Times New Roman" w:cs="Times New Roman"/>
          <w:noProof/>
          <w:lang w:val="id-ID" w:eastAsia="id-ID"/>
        </w:rPr>
        <mc:AlternateContent>
          <mc:Choice Requires="wps">
            <w:drawing>
              <wp:anchor distT="0" distB="0" distL="114300" distR="114300" simplePos="0" relativeHeight="251674624" behindDoc="0" locked="0" layoutInCell="1" allowOverlap="1" wp14:anchorId="183F393A" wp14:editId="4C831ABF">
                <wp:simplePos x="0" y="0"/>
                <wp:positionH relativeFrom="column">
                  <wp:posOffset>2544445</wp:posOffset>
                </wp:positionH>
                <wp:positionV relativeFrom="paragraph">
                  <wp:posOffset>156845</wp:posOffset>
                </wp:positionV>
                <wp:extent cx="0" cy="313055"/>
                <wp:effectExtent l="76200" t="0" r="57150" b="48895"/>
                <wp:wrapNone/>
                <wp:docPr id="25"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30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26AA4FA" id="AutoShape 28" o:spid="_x0000_s1026" type="#_x0000_t32" style="position:absolute;margin-left:200.35pt;margin-top:12.35pt;width:0;height:24.6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">
                <v:stroke endarrow="block"/>
              </v:shape>
            </w:pict>
          </mc:Fallback>
        </mc:AlternateContent>
      </w:r>
    </w:p>
    <w:p w14:paraId="728114A1" w14:textId="77777777" w:rsidR="00DD3E1D" w:rsidRDefault="00A84910" w:rsidP="00DD3E1D">
      <w:pPr>
        <w:rPr>
          <w:rFonts w:ascii="Times New Roman" w:hAnsi="Times New Roman" w:cs="Times New Roman"/>
        </w:rPr>
      </w:pPr>
      <w:r w:rsidRPr="005F043E">
        <w:rPr>
          <w:rFonts w:ascii="Times New Roman" w:hAnsi="Times New Roman" w:cs="Times New Roman"/>
          <w:noProof/>
          <w:lang w:val="id-ID" w:eastAsia="id-ID"/>
        </w:rPr>
        <mc:AlternateContent>
          <mc:Choice Requires="wps">
            <w:drawing>
              <wp:anchor distT="0" distB="0" distL="114300" distR="114300" simplePos="0" relativeHeight="251688960" behindDoc="0" locked="0" layoutInCell="1" allowOverlap="1" wp14:anchorId="5CA5DF76" wp14:editId="627A960B">
                <wp:simplePos x="0" y="0"/>
                <wp:positionH relativeFrom="column">
                  <wp:posOffset>1689413</wp:posOffset>
                </wp:positionH>
                <wp:positionV relativeFrom="paragraph">
                  <wp:posOffset>210185</wp:posOffset>
                </wp:positionV>
                <wp:extent cx="1807210" cy="659130"/>
                <wp:effectExtent l="0" t="0" r="21590" b="26670"/>
                <wp:wrapNone/>
                <wp:docPr id="1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7210" cy="659130"/>
                        </a:xfrm>
                        <a:prstGeom prst="rect">
                          <a:avLst/>
                        </a:prstGeom>
                        <a:solidFill>
                          <a:srgbClr val="FFFFFF"/>
                        </a:solidFill>
                        <a:ln w="9525">
                          <a:solidFill>
                            <a:srgbClr val="000000"/>
                          </a:solidFill>
                          <a:miter lim="800000"/>
                          <a:headEnd/>
                          <a:tailEnd/>
                        </a:ln>
                      </wps:spPr>
                      <wps:txbx>
                        <w:txbxContent>
                          <w:p w14:paraId="3B02DE00" w14:textId="77777777" w:rsidR="005F043E" w:rsidRPr="005F043E" w:rsidRDefault="005F043E" w:rsidP="005F043E">
                            <w:pPr>
                              <w:jc w:val="center"/>
                              <w:rPr>
                                <w:rFonts w:ascii="Times New Roman" w:hAnsi="Times New Roman" w:cs="Times New Roman"/>
                                <w:lang w:val="es-ES"/>
                              </w:rPr>
                            </w:pPr>
                            <w:r w:rsidRPr="005F043E">
                              <w:rPr>
                                <w:rFonts w:ascii="Times New Roman" w:hAnsi="Times New Roman" w:cs="Times New Roman"/>
                                <w:lang w:val="es-ES"/>
                              </w:rPr>
                              <w:t xml:space="preserve">Pengolahan data </w:t>
                            </w:r>
                            <w:r w:rsidR="00B302A0">
                              <w:rPr>
                                <w:rFonts w:ascii="Times New Roman" w:hAnsi="Times New Roman" w:cs="Times New Roman"/>
                                <w:lang w:val="es-ES"/>
                              </w:rPr>
                              <w:t xml:space="preserve">topografi </w:t>
                            </w:r>
                            <w:r w:rsidR="00B302A0" w:rsidRPr="00B302A0">
                              <w:rPr>
                                <w:rFonts w:ascii="Times New Roman" w:hAnsi="Times New Roman" w:cs="Times New Roman"/>
                                <w:i/>
                                <w:lang w:val="es-ES"/>
                              </w:rPr>
                              <w:t>stockpile</w:t>
                            </w:r>
                            <w:r w:rsidR="00B302A0">
                              <w:rPr>
                                <w:rFonts w:ascii="Times New Roman" w:hAnsi="Times New Roman" w:cs="Times New Roman"/>
                                <w:lang w:val="es-ES"/>
                              </w:rPr>
                              <w:t xml:space="preserve"> </w:t>
                            </w:r>
                            <w:r w:rsidRPr="005F043E">
                              <w:rPr>
                                <w:rFonts w:ascii="Times New Roman" w:hAnsi="Times New Roman" w:cs="Times New Roman"/>
                                <w:lang w:val="es-ES"/>
                              </w:rPr>
                              <w:t xml:space="preserve"> di </w:t>
                            </w:r>
                            <w:r w:rsidRPr="005F043E">
                              <w:rPr>
                                <w:rFonts w:ascii="Times New Roman" w:hAnsi="Times New Roman" w:cs="Times New Roman"/>
                                <w:i/>
                                <w:lang w:val="es-ES"/>
                              </w:rPr>
                              <w:t xml:space="preserve">software </w:t>
                            </w:r>
                            <w:r w:rsidR="00B302A0">
                              <w:rPr>
                                <w:rFonts w:ascii="Times New Roman" w:hAnsi="Times New Roman" w:cs="Times New Roman"/>
                                <w:i/>
                                <w:lang w:val="es-ES"/>
                              </w:rPr>
                              <w:t>agisoft</w:t>
                            </w:r>
                            <w:r w:rsidRPr="005F043E">
                              <w:rPr>
                                <w:rFonts w:ascii="Times New Roman" w:hAnsi="Times New Roman" w:cs="Times New Roman"/>
                                <w:i/>
                                <w:lang w:val="es-ES"/>
                              </w:rPr>
                              <w:t xml:space="preserve"> dan minescape</w:t>
                            </w:r>
                          </w:p>
                          <w:p w14:paraId="780B6C5B" w14:textId="77777777" w:rsidR="005F043E" w:rsidRPr="00B021C9" w:rsidRDefault="005F043E" w:rsidP="005F043E">
                            <w:pPr>
                              <w:rPr>
                                <w:sz w:val="20"/>
                                <w:szCs w:val="20"/>
                                <w:lang w:val="es-E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133pt;margin-top:16.55pt;width:142.3pt;height:51.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">
                <v:textbox>
                  <w:txbxContent>
                    <w:p w14:paraId="3B02DE00" w14:textId="77777777" w:rsidR="005F043E" w:rsidRPr="005F043E" w:rsidRDefault="005F043E" w:rsidP="005F043E">
                      <w:pPr>
                        <w:jc w:val="center"/>
                        <w:rPr>
                          <w:rFonts w:ascii="Times New Roman" w:hAnsi="Times New Roman" w:cs="Times New Roman"/>
                          <w:lang w:val="es-ES"/>
                        </w:rPr>
                      </w:pPr>
                      <w:r w:rsidRPr="005F043E">
                        <w:rPr>
                          <w:rFonts w:ascii="Times New Roman" w:hAnsi="Times New Roman" w:cs="Times New Roman"/>
                          <w:lang w:val="es-ES"/>
                        </w:rPr>
                        <w:t xml:space="preserve">Pengolahan data </w:t>
                      </w:r>
                      <w:r w:rsidR="00B302A0">
                        <w:rPr>
                          <w:rFonts w:ascii="Times New Roman" w:hAnsi="Times New Roman" w:cs="Times New Roman"/>
                          <w:lang w:val="es-ES"/>
                        </w:rPr>
                        <w:t xml:space="preserve">topografi </w:t>
                      </w:r>
                      <w:r w:rsidR="00B302A0" w:rsidRPr="00B302A0">
                        <w:rPr>
                          <w:rFonts w:ascii="Times New Roman" w:hAnsi="Times New Roman" w:cs="Times New Roman"/>
                          <w:i/>
                          <w:lang w:val="es-ES"/>
                        </w:rPr>
                        <w:t>stockpile</w:t>
                      </w:r>
                      <w:r w:rsidR="00B302A0">
                        <w:rPr>
                          <w:rFonts w:ascii="Times New Roman" w:hAnsi="Times New Roman" w:cs="Times New Roman"/>
                          <w:lang w:val="es-ES"/>
                        </w:rPr>
                        <w:t xml:space="preserve"> </w:t>
                      </w:r>
                      <w:r w:rsidRPr="005F043E">
                        <w:rPr>
                          <w:rFonts w:ascii="Times New Roman" w:hAnsi="Times New Roman" w:cs="Times New Roman"/>
                          <w:lang w:val="es-ES"/>
                        </w:rPr>
                        <w:t xml:space="preserve"> di </w:t>
                      </w:r>
                      <w:r w:rsidRPr="005F043E">
                        <w:rPr>
                          <w:rFonts w:ascii="Times New Roman" w:hAnsi="Times New Roman" w:cs="Times New Roman"/>
                          <w:i/>
                          <w:lang w:val="es-ES"/>
                        </w:rPr>
                        <w:t xml:space="preserve">software </w:t>
                      </w:r>
                      <w:r w:rsidR="00B302A0">
                        <w:rPr>
                          <w:rFonts w:ascii="Times New Roman" w:hAnsi="Times New Roman" w:cs="Times New Roman"/>
                          <w:i/>
                          <w:lang w:val="es-ES"/>
                        </w:rPr>
                        <w:t>agisoft</w:t>
                      </w:r>
                      <w:r w:rsidRPr="005F043E">
                        <w:rPr>
                          <w:rFonts w:ascii="Times New Roman" w:hAnsi="Times New Roman" w:cs="Times New Roman"/>
                          <w:i/>
                          <w:lang w:val="es-ES"/>
                        </w:rPr>
                        <w:t xml:space="preserve"> dan minescape</w:t>
                      </w:r>
                    </w:p>
                    <w:p w14:paraId="780B6C5B" w14:textId="77777777" w:rsidR="005F043E" w:rsidRPr="00B021C9" w:rsidRDefault="005F043E" w:rsidP="005F043E">
                      <w:pPr>
                        <w:rPr>
                          <w:sz w:val="20"/>
                          <w:szCs w:val="20"/>
                          <w:lang w:val="es-ES"/>
                        </w:rPr>
                      </w:pPr>
                    </w:p>
                  </w:txbxContent>
                </v:textbox>
              </v:shape>
            </w:pict>
          </mc:Fallback>
        </mc:AlternateContent>
      </w:r>
    </w:p>
    <w:p w14:paraId="5D016524" w14:textId="77777777" w:rsidR="00DD3E1D" w:rsidRDefault="00DD3E1D" w:rsidP="00DD3E1D">
      <w:pPr>
        <w:tabs>
          <w:tab w:val="left" w:pos="1005"/>
        </w:tabs>
        <w:rPr>
          <w:rFonts w:ascii="Times New Roman" w:hAnsi="Times New Roman" w:cs="Times New Roman"/>
        </w:rPr>
      </w:pPr>
      <w:r>
        <w:rPr>
          <w:rFonts w:ascii="Times New Roman" w:hAnsi="Times New Roman" w:cs="Times New Roman"/>
        </w:rPr>
        <w:tab/>
      </w:r>
    </w:p>
    <w:p w14:paraId="1991EB46" w14:textId="77777777" w:rsidR="00DD3E1D" w:rsidRDefault="005F043E" w:rsidP="00DD3E1D">
      <w:pPr>
        <w:tabs>
          <w:tab w:val="left" w:pos="1005"/>
        </w:tabs>
        <w:rPr>
          <w:rFonts w:ascii="Times New Roman" w:hAnsi="Times New Roman" w:cs="Times New Roman"/>
        </w:rPr>
      </w:pPr>
      <w:r w:rsidRPr="005F043E">
        <w:rPr>
          <w:rFonts w:ascii="Times New Roman" w:hAnsi="Times New Roman" w:cs="Times New Roman"/>
          <w:noProof/>
          <w:lang w:val="id-ID" w:eastAsia="id-ID"/>
        </w:rPr>
        <mc:AlternateContent>
          <mc:Choice Requires="wps">
            <w:drawing>
              <wp:anchor distT="0" distB="0" distL="114300" distR="114300" simplePos="0" relativeHeight="251689984" behindDoc="0" locked="0" layoutInCell="1" allowOverlap="1" wp14:anchorId="13DB1E95" wp14:editId="5830F3E6">
                <wp:simplePos x="0" y="0"/>
                <wp:positionH relativeFrom="column">
                  <wp:posOffset>2497751</wp:posOffset>
                </wp:positionH>
                <wp:positionV relativeFrom="paragraph">
                  <wp:posOffset>241300</wp:posOffset>
                </wp:positionV>
                <wp:extent cx="0" cy="249555"/>
                <wp:effectExtent l="76200" t="0" r="57150" b="55245"/>
                <wp:wrapNone/>
                <wp:docPr id="18"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9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E7DDBD8" id="AutoShape 28" o:spid="_x0000_s1026" type="#_x0000_t32" style="position:absolute;margin-left:196.65pt;margin-top:19pt;width:0;height:19.6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">
                <v:stroke endarrow="block"/>
              </v:shape>
            </w:pict>
          </mc:Fallback>
        </mc:AlternateContent>
      </w:r>
    </w:p>
    <w:p w14:paraId="0DFBA411" w14:textId="77777777" w:rsidR="00DD3E1D" w:rsidRPr="00DD3E1D" w:rsidRDefault="005F043E" w:rsidP="00DD3E1D">
      <w:pPr>
        <w:rPr>
          <w:rFonts w:ascii="Times New Roman" w:hAnsi="Times New Roman" w:cs="Times New Roman"/>
        </w:rPr>
      </w:pPr>
      <w:r w:rsidRPr="005F043E">
        <w:rPr>
          <w:rFonts w:ascii="Times New Roman" w:hAnsi="Times New Roman" w:cs="Times New Roman"/>
          <w:noProof/>
          <w:lang w:val="id-ID" w:eastAsia="id-ID"/>
        </w:rPr>
        <mc:AlternateContent>
          <mc:Choice Requires="wps">
            <w:drawing>
              <wp:anchor distT="0" distB="0" distL="114300" distR="114300" simplePos="0" relativeHeight="251694080" behindDoc="0" locked="0" layoutInCell="1" allowOverlap="1" wp14:anchorId="69099A1D" wp14:editId="306A4964">
                <wp:simplePos x="0" y="0"/>
                <wp:positionH relativeFrom="column">
                  <wp:posOffset>1605264</wp:posOffset>
                </wp:positionH>
                <wp:positionV relativeFrom="paragraph">
                  <wp:posOffset>187498</wp:posOffset>
                </wp:positionV>
                <wp:extent cx="1807210" cy="629392"/>
                <wp:effectExtent l="0" t="0" r="21590" b="18415"/>
                <wp:wrapNone/>
                <wp:docPr id="3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7210" cy="629392"/>
                        </a:xfrm>
                        <a:prstGeom prst="rect">
                          <a:avLst/>
                        </a:prstGeom>
                        <a:solidFill>
                          <a:srgbClr val="FFFFFF"/>
                        </a:solidFill>
                        <a:ln w="9525">
                          <a:solidFill>
                            <a:srgbClr val="000000"/>
                          </a:solidFill>
                          <a:miter lim="800000"/>
                          <a:headEnd/>
                          <a:tailEnd/>
                        </a:ln>
                      </wps:spPr>
                      <wps:txbx>
                        <w:txbxContent>
                          <w:p w14:paraId="29231C43" w14:textId="77777777" w:rsidR="005F043E" w:rsidRPr="005F043E" w:rsidRDefault="005F043E" w:rsidP="005F043E">
                            <w:pPr>
                              <w:pStyle w:val="NormalWeb"/>
                              <w:spacing w:before="0" w:beforeAutospacing="0" w:after="0" w:afterAutospacing="0"/>
                              <w:jc w:val="center"/>
                              <w:rPr>
                                <w:sz w:val="22"/>
                                <w:szCs w:val="22"/>
                              </w:rPr>
                            </w:pPr>
                            <w:r w:rsidRPr="005F043E">
                              <w:rPr>
                                <w:rFonts w:eastAsia="Times New Roman"/>
                                <w:sz w:val="22"/>
                                <w:szCs w:val="22"/>
                                <w:lang w:val="es-ES"/>
                              </w:rPr>
                              <w:t xml:space="preserve">Análisis </w:t>
                            </w:r>
                            <w:r w:rsidR="00B302A0">
                              <w:rPr>
                                <w:rFonts w:eastAsia="Times New Roman"/>
                                <w:sz w:val="22"/>
                                <w:szCs w:val="22"/>
                                <w:lang w:val="es-ES"/>
                              </w:rPr>
                              <w:t xml:space="preserve">dan komparasi </w:t>
                            </w:r>
                            <w:r w:rsidRPr="005F043E">
                              <w:rPr>
                                <w:rFonts w:eastAsia="Times New Roman"/>
                                <w:sz w:val="22"/>
                                <w:szCs w:val="22"/>
                                <w:lang w:val="es-ES"/>
                              </w:rPr>
                              <w:t xml:space="preserve">hasil pengolahan data </w:t>
                            </w:r>
                            <w:r w:rsidR="00B302A0">
                              <w:rPr>
                                <w:rFonts w:eastAsia="Times New Roman"/>
                                <w:sz w:val="22"/>
                                <w:szCs w:val="22"/>
                                <w:lang w:val="es-ES"/>
                              </w:rPr>
                              <w:t>topografi stockpile</w:t>
                            </w:r>
                          </w:p>
                          <w:p w14:paraId="42FFFDD2" w14:textId="77777777" w:rsidR="005F043E" w:rsidRPr="005F043E" w:rsidRDefault="005F043E" w:rsidP="005F043E">
                            <w:pPr>
                              <w:rPr>
                                <w:lang w:val="es-E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126.4pt;margin-top:14.75pt;width:142.3pt;height:49.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">
                <v:textbox>
                  <w:txbxContent>
                    <w:p w14:paraId="29231C43" w14:textId="77777777" w:rsidR="005F043E" w:rsidRPr="005F043E" w:rsidRDefault="005F043E" w:rsidP="005F043E">
                      <w:pPr>
                        <w:pStyle w:val="NormalWeb"/>
                        <w:spacing w:before="0" w:beforeAutospacing="0" w:after="0" w:afterAutospacing="0"/>
                        <w:jc w:val="center"/>
                        <w:rPr>
                          <w:sz w:val="22"/>
                          <w:szCs w:val="22"/>
                        </w:rPr>
                      </w:pPr>
                      <w:r w:rsidRPr="005F043E">
                        <w:rPr>
                          <w:rFonts w:eastAsia="Times New Roman"/>
                          <w:sz w:val="22"/>
                          <w:szCs w:val="22"/>
                          <w:lang w:val="es-ES"/>
                        </w:rPr>
                        <w:t xml:space="preserve">Análisis </w:t>
                      </w:r>
                      <w:r w:rsidR="00B302A0">
                        <w:rPr>
                          <w:rFonts w:eastAsia="Times New Roman"/>
                          <w:sz w:val="22"/>
                          <w:szCs w:val="22"/>
                          <w:lang w:val="es-ES"/>
                        </w:rPr>
                        <w:t xml:space="preserve">dan komparasi </w:t>
                      </w:r>
                      <w:r w:rsidRPr="005F043E">
                        <w:rPr>
                          <w:rFonts w:eastAsia="Times New Roman"/>
                          <w:sz w:val="22"/>
                          <w:szCs w:val="22"/>
                          <w:lang w:val="es-ES"/>
                        </w:rPr>
                        <w:t xml:space="preserve">hasil pengolahan data </w:t>
                      </w:r>
                      <w:r w:rsidR="00B302A0">
                        <w:rPr>
                          <w:rFonts w:eastAsia="Times New Roman"/>
                          <w:sz w:val="22"/>
                          <w:szCs w:val="22"/>
                          <w:lang w:val="es-ES"/>
                        </w:rPr>
                        <w:t>topografi stockpile</w:t>
                      </w:r>
                    </w:p>
                    <w:p w14:paraId="42FFFDD2" w14:textId="77777777" w:rsidR="005F043E" w:rsidRPr="005F043E" w:rsidRDefault="005F043E" w:rsidP="005F043E">
                      <w:pPr>
                        <w:rPr>
                          <w:lang w:val="es-ES"/>
                        </w:rPr>
                      </w:pPr>
                    </w:p>
                  </w:txbxContent>
                </v:textbox>
              </v:shape>
            </w:pict>
          </mc:Fallback>
        </mc:AlternateContent>
      </w:r>
    </w:p>
    <w:p w14:paraId="09D1C62B" w14:textId="77777777" w:rsidR="00DD3E1D" w:rsidRPr="00DD3E1D" w:rsidRDefault="00DD3E1D" w:rsidP="00DD3E1D">
      <w:pPr>
        <w:rPr>
          <w:rFonts w:ascii="Times New Roman" w:hAnsi="Times New Roman" w:cs="Times New Roman"/>
        </w:rPr>
      </w:pPr>
    </w:p>
    <w:p w14:paraId="4FAC169E" w14:textId="77777777" w:rsidR="00B302A0" w:rsidRDefault="00B302A0" w:rsidP="00DD3E1D">
      <w:pPr>
        <w:rPr>
          <w:rFonts w:ascii="Times New Roman" w:hAnsi="Times New Roman" w:cs="Times New Roman"/>
        </w:rPr>
      </w:pPr>
      <w:r w:rsidRPr="00DD3E1D">
        <w:rPr>
          <w:rFonts w:ascii="Times New Roman" w:hAnsi="Times New Roman" w:cs="Times New Roman"/>
          <w:noProof/>
          <w:lang w:val="id-ID" w:eastAsia="id-ID"/>
        </w:rPr>
        <w:drawing>
          <wp:anchor distT="0" distB="0" distL="114300" distR="114300" simplePos="0" relativeHeight="251683840" behindDoc="0" locked="0" layoutInCell="1" allowOverlap="1" wp14:anchorId="788E48A8" wp14:editId="0586523E">
            <wp:simplePos x="0" y="0"/>
            <wp:positionH relativeFrom="column">
              <wp:posOffset>2429131</wp:posOffset>
            </wp:positionH>
            <wp:positionV relativeFrom="paragraph">
              <wp:posOffset>192298</wp:posOffset>
            </wp:positionV>
            <wp:extent cx="157480" cy="328295"/>
            <wp:effectExtent l="0" t="0" r="0" b="0"/>
            <wp:wrapNone/>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6"/>
                    <a:stretch>
                      <a:fillRect/>
                    </a:stretch>
                  </pic:blipFill>
                  <pic:spPr>
                    <a:xfrm>
                      <a:off x="0" y="0"/>
                      <a:ext cx="157480" cy="328295"/>
                    </a:xfrm>
                    <a:prstGeom prst="rect">
                      <a:avLst/>
                    </a:prstGeom>
                  </pic:spPr>
                </pic:pic>
              </a:graphicData>
            </a:graphic>
          </wp:anchor>
        </w:drawing>
      </w:r>
    </w:p>
    <w:p w14:paraId="17EC91AE" w14:textId="77777777" w:rsidR="00DD3E1D" w:rsidRPr="00DD3E1D" w:rsidRDefault="005F043E" w:rsidP="00DD3E1D">
      <w:pPr>
        <w:rPr>
          <w:rFonts w:ascii="Times New Roman" w:hAnsi="Times New Roman" w:cs="Times New Roman"/>
        </w:rPr>
      </w:pPr>
      <w:r w:rsidRPr="00DD3E1D">
        <w:rPr>
          <w:rFonts w:ascii="Times New Roman" w:hAnsi="Times New Roman" w:cs="Times New Roman"/>
          <w:noProof/>
          <w:lang w:val="id-ID" w:eastAsia="id-ID"/>
        </w:rPr>
        <mc:AlternateContent>
          <mc:Choice Requires="wps">
            <w:drawing>
              <wp:anchor distT="0" distB="0" distL="114300" distR="114300" simplePos="0" relativeHeight="251685888" behindDoc="0" locked="0" layoutInCell="1" allowOverlap="1" wp14:anchorId="0D0DB5B8" wp14:editId="6201193A">
                <wp:simplePos x="0" y="0"/>
                <wp:positionH relativeFrom="column">
                  <wp:posOffset>1923102</wp:posOffset>
                </wp:positionH>
                <wp:positionV relativeFrom="paragraph">
                  <wp:posOffset>132196</wp:posOffset>
                </wp:positionV>
                <wp:extent cx="1221740" cy="435935"/>
                <wp:effectExtent l="0" t="0" r="16510" b="21590"/>
                <wp:wrapNone/>
                <wp:docPr id="1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1740" cy="435935"/>
                        </a:xfrm>
                        <a:prstGeom prst="flowChartAlternateProcess">
                          <a:avLst/>
                        </a:prstGeom>
                        <a:solidFill>
                          <a:srgbClr val="FFFFFF"/>
                        </a:solidFill>
                        <a:ln w="9525">
                          <a:solidFill>
                            <a:srgbClr val="000000"/>
                          </a:solidFill>
                          <a:miter lim="800000"/>
                          <a:headEnd/>
                          <a:tailEnd/>
                        </a:ln>
                      </wps:spPr>
                      <wps:txbx>
                        <w:txbxContent>
                          <w:p w14:paraId="6BC1DFC7" w14:textId="77777777" w:rsidR="00D14888" w:rsidRPr="00DD3E1D" w:rsidRDefault="00D14888" w:rsidP="00DD3E1D">
                            <w:pPr>
                              <w:jc w:val="center"/>
                              <w:rPr>
                                <w:rFonts w:ascii="Times New Roman" w:hAnsi="Times New Roman" w:cs="Times New Roman"/>
                              </w:rPr>
                            </w:pPr>
                            <w:r w:rsidRPr="00DD3E1D">
                              <w:rPr>
                                <w:rFonts w:ascii="Times New Roman" w:hAnsi="Times New Roman" w:cs="Times New Roman"/>
                              </w:rPr>
                              <w:t>Selesai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19" o:spid="_x0000_s1037" type="#_x0000_t176" style="position:absolute;margin-left:151.45pt;margin-top:10.4pt;width:96.2pt;height:34.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">
                <v:textbox>
                  <w:txbxContent>
                    <w:p w14:paraId="6BC1DFC7" w14:textId="77777777" w:rsidR="00D14888" w:rsidRPr="00DD3E1D" w:rsidRDefault="00D14888" w:rsidP="00DD3E1D">
                      <w:pPr>
                        <w:jc w:val="center"/>
                        <w:rPr>
                          <w:rFonts w:ascii="Times New Roman" w:hAnsi="Times New Roman" w:cs="Times New Roman"/>
                        </w:rPr>
                      </w:pPr>
                      <w:r w:rsidRPr="00DD3E1D">
                        <w:rPr>
                          <w:rFonts w:ascii="Times New Roman" w:hAnsi="Times New Roman" w:cs="Times New Roman"/>
                        </w:rPr>
                        <w:t>Selesai</w:t>
                      </w:r>
                    </w:p>
                  </w:txbxContent>
                </v:textbox>
              </v:shape>
            </w:pict>
          </mc:Fallback>
        </mc:AlternateContent>
      </w:r>
    </w:p>
    <w:p w14:paraId="4532C308" w14:textId="77777777" w:rsidR="00B16A9E" w:rsidRDefault="00B16A9E" w:rsidP="005F043E">
      <w:pPr>
        <w:tabs>
          <w:tab w:val="left" w:pos="954"/>
        </w:tabs>
        <w:rPr>
          <w:rFonts w:ascii="Times New Roman" w:hAnsi="Times New Roman" w:cs="Times New Roman"/>
        </w:rPr>
      </w:pPr>
    </w:p>
    <w:p w14:paraId="5812DC9E" w14:textId="77777777" w:rsidR="004E7EDD" w:rsidRDefault="006C2BA1" w:rsidP="004E7EDD">
      <w:pPr>
        <w:jc w:val="center"/>
        <w:rPr>
          <w:rFonts w:ascii="Times New Roman" w:hAnsi="Times New Roman" w:cs="Times New Roman"/>
        </w:rPr>
      </w:pPr>
      <w:proofErr w:type="gramStart"/>
      <w:r>
        <w:rPr>
          <w:rFonts w:ascii="Times New Roman" w:hAnsi="Times New Roman" w:cs="Times New Roman"/>
        </w:rPr>
        <w:t>Gambar 1.</w:t>
      </w:r>
      <w:proofErr w:type="gramEnd"/>
      <w:r>
        <w:rPr>
          <w:rFonts w:ascii="Times New Roman" w:hAnsi="Times New Roman" w:cs="Times New Roman"/>
        </w:rPr>
        <w:t xml:space="preserve"> Diagram alir pengambilan dan pengolahan data</w:t>
      </w:r>
    </w:p>
    <w:p w14:paraId="0817CDD0" w14:textId="77777777" w:rsidR="002F2D56" w:rsidRDefault="002F2D56" w:rsidP="002F2D56">
      <w:pPr>
        <w:pStyle w:val="ListParagraph"/>
        <w:ind w:left="0"/>
        <w:jc w:val="both"/>
        <w:rPr>
          <w:rFonts w:ascii="Times New Roman" w:hAnsi="Times New Roman" w:cs="Times New Roman"/>
          <w:b/>
        </w:rPr>
        <w:sectPr w:rsidR="002F2D56" w:rsidSect="007F7696">
          <w:type w:val="continuous"/>
          <w:pgSz w:w="11909" w:h="16834" w:code="9"/>
          <w:pgMar w:top="1440" w:right="1440" w:bottom="1440" w:left="1440" w:header="720" w:footer="720" w:gutter="0"/>
          <w:cols w:space="720"/>
          <w:docGrid w:linePitch="360"/>
        </w:sectPr>
      </w:pPr>
    </w:p>
    <w:p w14:paraId="66A67F73" w14:textId="2BD79264" w:rsidR="00F97F9D" w:rsidRDefault="00F97F9D" w:rsidP="002F2D56">
      <w:pPr>
        <w:pStyle w:val="ListParagraph"/>
        <w:ind w:left="0"/>
        <w:jc w:val="both"/>
        <w:rPr>
          <w:rFonts w:ascii="Times New Roman" w:hAnsi="Times New Roman" w:cs="Times New Roman"/>
          <w:b/>
        </w:rPr>
      </w:pPr>
      <w:r w:rsidRPr="00F97F9D">
        <w:rPr>
          <w:rFonts w:ascii="Times New Roman" w:hAnsi="Times New Roman" w:cs="Times New Roman"/>
          <w:b/>
        </w:rPr>
        <w:lastRenderedPageBreak/>
        <w:t>HASIL DAN PEMBAHASAN</w:t>
      </w:r>
    </w:p>
    <w:p w14:paraId="1C7447C1" w14:textId="77777777" w:rsidR="00F97F9D" w:rsidRDefault="00F97F9D" w:rsidP="00F97F9D">
      <w:pPr>
        <w:pStyle w:val="ListParagraph"/>
        <w:ind w:left="360"/>
        <w:jc w:val="both"/>
        <w:rPr>
          <w:rFonts w:ascii="Times New Roman" w:hAnsi="Times New Roman" w:cs="Times New Roman"/>
          <w:b/>
        </w:rPr>
      </w:pPr>
    </w:p>
    <w:p w14:paraId="33F17CF3" w14:textId="77777777" w:rsidR="00A15E31" w:rsidRDefault="00A15E31" w:rsidP="00A15E31">
      <w:pPr>
        <w:pStyle w:val="ListParagraph"/>
        <w:ind w:left="90"/>
        <w:jc w:val="both"/>
        <w:rPr>
          <w:rFonts w:ascii="Times New Roman" w:hAnsi="Times New Roman" w:cs="Times New Roman"/>
          <w:b/>
        </w:rPr>
      </w:pPr>
      <w:r>
        <w:rPr>
          <w:rFonts w:ascii="Times New Roman" w:hAnsi="Times New Roman" w:cs="Times New Roman"/>
          <w:b/>
        </w:rPr>
        <w:t xml:space="preserve">Pengambilan </w:t>
      </w:r>
      <w:r w:rsidR="00651FF4">
        <w:rPr>
          <w:rFonts w:ascii="Times New Roman" w:hAnsi="Times New Roman" w:cs="Times New Roman"/>
          <w:b/>
        </w:rPr>
        <w:t xml:space="preserve">dan Pengolahan </w:t>
      </w:r>
      <w:r>
        <w:rPr>
          <w:rFonts w:ascii="Times New Roman" w:hAnsi="Times New Roman" w:cs="Times New Roman"/>
          <w:b/>
        </w:rPr>
        <w:t>Data</w:t>
      </w:r>
    </w:p>
    <w:p w14:paraId="525334D7" w14:textId="77777777" w:rsidR="00A15E31" w:rsidRDefault="00A15E31" w:rsidP="00A15E31">
      <w:pPr>
        <w:pStyle w:val="ListParagraph"/>
        <w:ind w:left="90"/>
        <w:jc w:val="both"/>
        <w:rPr>
          <w:rFonts w:ascii="Times New Roman" w:hAnsi="Times New Roman" w:cs="Times New Roman"/>
          <w:b/>
        </w:rPr>
      </w:pPr>
    </w:p>
    <w:p w14:paraId="5D1F0FA5" w14:textId="77777777" w:rsidR="00A15E31" w:rsidRDefault="00A15E31" w:rsidP="00A15E31">
      <w:pPr>
        <w:pStyle w:val="ListParagraph"/>
        <w:ind w:left="90"/>
        <w:jc w:val="both"/>
        <w:rPr>
          <w:rFonts w:ascii="Times New Roman" w:hAnsi="Times New Roman" w:cs="Times New Roman"/>
        </w:rPr>
      </w:pPr>
      <w:r>
        <w:rPr>
          <w:rFonts w:ascii="Times New Roman" w:hAnsi="Times New Roman" w:cs="Times New Roman"/>
        </w:rPr>
        <w:t>Sebelum dilakukan pe</w:t>
      </w:r>
      <w:r w:rsidR="000244B4">
        <w:rPr>
          <w:rFonts w:ascii="Times New Roman" w:hAnsi="Times New Roman" w:cs="Times New Roman"/>
        </w:rPr>
        <w:t xml:space="preserve">ngambilan data, terlebih dahulu </w:t>
      </w:r>
      <w:r>
        <w:rPr>
          <w:rFonts w:ascii="Times New Roman" w:hAnsi="Times New Roman" w:cs="Times New Roman"/>
        </w:rPr>
        <w:t>dilakukan pe</w:t>
      </w:r>
      <w:r w:rsidR="000244B4">
        <w:rPr>
          <w:rFonts w:ascii="Times New Roman" w:hAnsi="Times New Roman" w:cs="Times New Roman"/>
        </w:rPr>
        <w:t xml:space="preserve">mbuatan lajur </w:t>
      </w:r>
      <w:r w:rsidR="00256E10">
        <w:rPr>
          <w:rFonts w:ascii="Times New Roman" w:hAnsi="Times New Roman" w:cs="Times New Roman"/>
        </w:rPr>
        <w:t xml:space="preserve">terbang </w:t>
      </w:r>
      <w:r w:rsidR="00256E10" w:rsidRPr="00256E10">
        <w:rPr>
          <w:rFonts w:ascii="Times New Roman" w:hAnsi="Times New Roman" w:cs="Times New Roman"/>
          <w:i/>
        </w:rPr>
        <w:t>ebee fixwing</w:t>
      </w:r>
      <w:r w:rsidR="0055130A">
        <w:rPr>
          <w:rFonts w:ascii="Times New Roman" w:hAnsi="Times New Roman" w:cs="Times New Roman"/>
          <w:i/>
        </w:rPr>
        <w:t xml:space="preserve"> </w:t>
      </w:r>
      <w:r w:rsidR="0055130A">
        <w:rPr>
          <w:rFonts w:ascii="Times New Roman" w:hAnsi="Times New Roman" w:cs="Times New Roman"/>
        </w:rPr>
        <w:t>(</w:t>
      </w:r>
      <w:r w:rsidR="0055130A" w:rsidRPr="0055130A">
        <w:rPr>
          <w:rFonts w:ascii="Times New Roman" w:hAnsi="Times New Roman" w:cs="Times New Roman"/>
          <w:i/>
        </w:rPr>
        <w:t>overlay</w:t>
      </w:r>
      <w:r w:rsidR="0055130A">
        <w:rPr>
          <w:rFonts w:ascii="Times New Roman" w:hAnsi="Times New Roman" w:cs="Times New Roman"/>
        </w:rPr>
        <w:t>/tumpang tindih antar foto 60%)</w:t>
      </w:r>
      <w:r w:rsidR="000244B4">
        <w:rPr>
          <w:rFonts w:ascii="Times New Roman" w:hAnsi="Times New Roman" w:cs="Times New Roman"/>
        </w:rPr>
        <w:t>, penetuan, pengukuran,</w:t>
      </w:r>
      <w:r>
        <w:rPr>
          <w:rFonts w:ascii="Times New Roman" w:hAnsi="Times New Roman" w:cs="Times New Roman"/>
        </w:rPr>
        <w:t xml:space="preserve"> dan </w:t>
      </w:r>
      <w:r>
        <w:rPr>
          <w:rFonts w:ascii="Times New Roman" w:hAnsi="Times New Roman" w:cs="Times New Roman"/>
        </w:rPr>
        <w:lastRenderedPageBreak/>
        <w:t xml:space="preserve">pemasangan </w:t>
      </w:r>
      <w:r w:rsidRPr="00A15E31">
        <w:rPr>
          <w:rFonts w:ascii="Times New Roman" w:hAnsi="Times New Roman" w:cs="Times New Roman"/>
          <w:i/>
        </w:rPr>
        <w:t xml:space="preserve">base </w:t>
      </w:r>
      <w:r w:rsidR="00256E10">
        <w:rPr>
          <w:rFonts w:ascii="Times New Roman" w:hAnsi="Times New Roman" w:cs="Times New Roman"/>
          <w:i/>
        </w:rPr>
        <w:t>GPS RTK ebee fix</w:t>
      </w:r>
      <w:r w:rsidR="00663C8B">
        <w:rPr>
          <w:rFonts w:ascii="Times New Roman" w:hAnsi="Times New Roman" w:cs="Times New Roman"/>
          <w:i/>
        </w:rPr>
        <w:t xml:space="preserve">ed </w:t>
      </w:r>
      <w:r w:rsidR="00256E10">
        <w:rPr>
          <w:rFonts w:ascii="Times New Roman" w:hAnsi="Times New Roman" w:cs="Times New Roman"/>
          <w:i/>
        </w:rPr>
        <w:t>wing, GPS R8s</w:t>
      </w:r>
      <w:r w:rsidRPr="00A15E31">
        <w:rPr>
          <w:rFonts w:ascii="Times New Roman" w:hAnsi="Times New Roman" w:cs="Times New Roman"/>
          <w:i/>
        </w:rPr>
        <w:t xml:space="preserve"> </w:t>
      </w:r>
      <w:r w:rsidR="002E7ECE">
        <w:rPr>
          <w:rFonts w:ascii="Times New Roman" w:hAnsi="Times New Roman" w:cs="Times New Roman"/>
        </w:rPr>
        <w:t xml:space="preserve">tipe </w:t>
      </w:r>
      <w:r w:rsidR="002E7ECE" w:rsidRPr="002E7ECE">
        <w:rPr>
          <w:rFonts w:ascii="Times New Roman" w:hAnsi="Times New Roman" w:cs="Times New Roman"/>
          <w:i/>
        </w:rPr>
        <w:t>geodetic</w:t>
      </w:r>
      <w:r w:rsidR="000244B4">
        <w:rPr>
          <w:rFonts w:ascii="Times New Roman" w:hAnsi="Times New Roman" w:cs="Times New Roman"/>
          <w:i/>
        </w:rPr>
        <w:t xml:space="preserve"> </w:t>
      </w:r>
      <w:r w:rsidR="000244B4">
        <w:rPr>
          <w:rFonts w:ascii="Times New Roman" w:hAnsi="Times New Roman" w:cs="Times New Roman"/>
        </w:rPr>
        <w:t xml:space="preserve">di </w:t>
      </w:r>
      <w:r w:rsidR="00256E10">
        <w:rPr>
          <w:rFonts w:ascii="Times New Roman" w:hAnsi="Times New Roman" w:cs="Times New Roman"/>
        </w:rPr>
        <w:t xml:space="preserve">dua </w:t>
      </w:r>
      <w:r w:rsidR="000244B4" w:rsidRPr="000244B4">
        <w:rPr>
          <w:rFonts w:ascii="Times New Roman" w:hAnsi="Times New Roman" w:cs="Times New Roman"/>
          <w:i/>
        </w:rPr>
        <w:t>benchmark</w:t>
      </w:r>
      <w:r w:rsidR="000244B4">
        <w:rPr>
          <w:rFonts w:ascii="Times New Roman" w:hAnsi="Times New Roman" w:cs="Times New Roman"/>
        </w:rPr>
        <w:t xml:space="preserve"> (</w:t>
      </w:r>
      <w:r w:rsidR="000244B4" w:rsidRPr="000244B4">
        <w:rPr>
          <w:rFonts w:ascii="Times New Roman" w:hAnsi="Times New Roman" w:cs="Times New Roman"/>
          <w:i/>
        </w:rPr>
        <w:t>BM</w:t>
      </w:r>
      <w:r w:rsidR="000244B4">
        <w:rPr>
          <w:rFonts w:ascii="Times New Roman" w:hAnsi="Times New Roman" w:cs="Times New Roman"/>
        </w:rPr>
        <w:t>).</w:t>
      </w:r>
      <w:r>
        <w:rPr>
          <w:rFonts w:ascii="Times New Roman" w:hAnsi="Times New Roman" w:cs="Times New Roman"/>
        </w:rPr>
        <w:t xml:space="preserve"> </w:t>
      </w:r>
      <w:r w:rsidR="00DE2B1F">
        <w:rPr>
          <w:rFonts w:ascii="Times New Roman" w:hAnsi="Times New Roman" w:cs="Times New Roman"/>
        </w:rPr>
        <w:t xml:space="preserve">Posisi horizontal dan vertikal </w:t>
      </w:r>
      <w:r w:rsidR="008839E7">
        <w:rPr>
          <w:rFonts w:ascii="Times New Roman" w:hAnsi="Times New Roman" w:cs="Times New Roman"/>
        </w:rPr>
        <w:t>pengambilan data topografi stockpile</w:t>
      </w:r>
      <w:r w:rsidR="00DE2B1F">
        <w:rPr>
          <w:rFonts w:ascii="Times New Roman" w:hAnsi="Times New Roman" w:cs="Times New Roman"/>
        </w:rPr>
        <w:t xml:space="preserve"> akan diikatkan ke BM menggunakan </w:t>
      </w:r>
      <w:r w:rsidR="008839E7" w:rsidRPr="00A15E31">
        <w:rPr>
          <w:rFonts w:ascii="Times New Roman" w:hAnsi="Times New Roman" w:cs="Times New Roman"/>
          <w:i/>
        </w:rPr>
        <w:t xml:space="preserve">base </w:t>
      </w:r>
      <w:r w:rsidR="008839E7">
        <w:rPr>
          <w:rFonts w:ascii="Times New Roman" w:hAnsi="Times New Roman" w:cs="Times New Roman"/>
          <w:i/>
        </w:rPr>
        <w:t>GPS RTK ebee fix</w:t>
      </w:r>
      <w:r w:rsidR="00663C8B">
        <w:rPr>
          <w:rFonts w:ascii="Times New Roman" w:hAnsi="Times New Roman" w:cs="Times New Roman"/>
          <w:i/>
        </w:rPr>
        <w:t xml:space="preserve">ed </w:t>
      </w:r>
      <w:r w:rsidR="008839E7">
        <w:rPr>
          <w:rFonts w:ascii="Times New Roman" w:hAnsi="Times New Roman" w:cs="Times New Roman"/>
          <w:i/>
        </w:rPr>
        <w:t xml:space="preserve">wing </w:t>
      </w:r>
      <w:r w:rsidR="008839E7" w:rsidRPr="008839E7">
        <w:rPr>
          <w:rFonts w:ascii="Times New Roman" w:hAnsi="Times New Roman" w:cs="Times New Roman"/>
        </w:rPr>
        <w:t>dan</w:t>
      </w:r>
      <w:r w:rsidR="008839E7">
        <w:rPr>
          <w:rFonts w:ascii="Times New Roman" w:hAnsi="Times New Roman" w:cs="Times New Roman"/>
          <w:i/>
        </w:rPr>
        <w:t xml:space="preserve"> GPS R8s</w:t>
      </w:r>
      <w:r w:rsidR="008839E7" w:rsidRPr="00A15E31">
        <w:rPr>
          <w:rFonts w:ascii="Times New Roman" w:hAnsi="Times New Roman" w:cs="Times New Roman"/>
          <w:i/>
        </w:rPr>
        <w:t xml:space="preserve"> </w:t>
      </w:r>
      <w:r w:rsidR="008839E7">
        <w:rPr>
          <w:rFonts w:ascii="Times New Roman" w:hAnsi="Times New Roman" w:cs="Times New Roman"/>
        </w:rPr>
        <w:t xml:space="preserve">tipe </w:t>
      </w:r>
      <w:r w:rsidR="008839E7" w:rsidRPr="002E7ECE">
        <w:rPr>
          <w:rFonts w:ascii="Times New Roman" w:hAnsi="Times New Roman" w:cs="Times New Roman"/>
          <w:i/>
        </w:rPr>
        <w:t>geodetic</w:t>
      </w:r>
      <w:r w:rsidR="00DE2B1F">
        <w:rPr>
          <w:rFonts w:ascii="Times New Roman" w:hAnsi="Times New Roman" w:cs="Times New Roman"/>
        </w:rPr>
        <w:t xml:space="preserve"> dengan metode </w:t>
      </w:r>
      <w:r w:rsidR="00DE2B1F" w:rsidRPr="00DE2B1F">
        <w:rPr>
          <w:rFonts w:ascii="Times New Roman" w:hAnsi="Times New Roman" w:cs="Times New Roman"/>
          <w:i/>
        </w:rPr>
        <w:t>real time kinematic</w:t>
      </w:r>
      <w:r w:rsidR="00DE2B1F">
        <w:rPr>
          <w:rFonts w:ascii="Times New Roman" w:hAnsi="Times New Roman" w:cs="Times New Roman"/>
        </w:rPr>
        <w:t xml:space="preserve"> (</w:t>
      </w:r>
      <w:r w:rsidR="00DE2B1F" w:rsidRPr="00DE2B1F">
        <w:rPr>
          <w:rFonts w:ascii="Times New Roman" w:hAnsi="Times New Roman" w:cs="Times New Roman"/>
          <w:i/>
        </w:rPr>
        <w:t>RTK</w:t>
      </w:r>
      <w:r w:rsidR="00DE2B1F">
        <w:rPr>
          <w:rFonts w:ascii="Times New Roman" w:hAnsi="Times New Roman" w:cs="Times New Roman"/>
        </w:rPr>
        <w:t>)</w:t>
      </w:r>
      <w:r w:rsidR="008839E7">
        <w:rPr>
          <w:rFonts w:ascii="Times New Roman" w:hAnsi="Times New Roman" w:cs="Times New Roman"/>
        </w:rPr>
        <w:t>.</w:t>
      </w:r>
      <w:r w:rsidR="004545C2">
        <w:rPr>
          <w:rFonts w:ascii="Times New Roman" w:hAnsi="Times New Roman" w:cs="Times New Roman"/>
        </w:rPr>
        <w:t xml:space="preserve">  </w:t>
      </w:r>
    </w:p>
    <w:p w14:paraId="5EC4F66C" w14:textId="77777777" w:rsidR="002F2D56" w:rsidRDefault="002F2D56" w:rsidP="00A15E31">
      <w:pPr>
        <w:pStyle w:val="ListParagraph"/>
        <w:ind w:left="90"/>
        <w:jc w:val="both"/>
        <w:rPr>
          <w:rFonts w:ascii="Times New Roman" w:hAnsi="Times New Roman" w:cs="Times New Roman"/>
        </w:rPr>
        <w:sectPr w:rsidR="002F2D56" w:rsidSect="002F2D56">
          <w:type w:val="continuous"/>
          <w:pgSz w:w="11909" w:h="16834" w:code="9"/>
          <w:pgMar w:top="1440" w:right="1440" w:bottom="1440" w:left="1440" w:header="720" w:footer="720" w:gutter="0"/>
          <w:cols w:num="2" w:space="720"/>
          <w:docGrid w:linePitch="360"/>
        </w:sectPr>
      </w:pPr>
    </w:p>
    <w:p w14:paraId="0BA80A3B" w14:textId="143F62FB" w:rsidR="004545C2" w:rsidRDefault="004545C2" w:rsidP="00A15E31">
      <w:pPr>
        <w:pStyle w:val="ListParagraph"/>
        <w:ind w:left="90"/>
        <w:jc w:val="both"/>
        <w:rPr>
          <w:rFonts w:ascii="Times New Roman" w:hAnsi="Times New Roman" w:cs="Times New Roman"/>
        </w:rPr>
      </w:pPr>
    </w:p>
    <w:p w14:paraId="489D3261" w14:textId="77777777" w:rsidR="004545C2" w:rsidRPr="00A15E31" w:rsidRDefault="008839E7" w:rsidP="004545C2">
      <w:pPr>
        <w:pStyle w:val="ListParagraph"/>
        <w:ind w:left="90"/>
        <w:jc w:val="center"/>
        <w:rPr>
          <w:rFonts w:ascii="Times New Roman" w:hAnsi="Times New Roman" w:cs="Times New Roman"/>
          <w:b/>
        </w:rPr>
      </w:pPr>
      <w:r w:rsidRPr="008839E7">
        <w:rPr>
          <w:rFonts w:ascii="Times New Roman" w:hAnsi="Times New Roman" w:cs="Times New Roman"/>
          <w:b/>
          <w:noProof/>
          <w:lang w:val="id-ID" w:eastAsia="id-ID"/>
        </w:rPr>
        <w:drawing>
          <wp:inline distT="0" distB="0" distL="0" distR="0" wp14:anchorId="5F31A78D" wp14:editId="0EF5B221">
            <wp:extent cx="5761355" cy="29939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61355" cy="2993935"/>
                    </a:xfrm>
                    <a:prstGeom prst="rect">
                      <a:avLst/>
                    </a:prstGeom>
                  </pic:spPr>
                </pic:pic>
              </a:graphicData>
            </a:graphic>
          </wp:inline>
        </w:drawing>
      </w:r>
    </w:p>
    <w:p w14:paraId="51A28EE0" w14:textId="77777777" w:rsidR="00CA09C3" w:rsidRDefault="00CA09C3" w:rsidP="00CA09C3">
      <w:pPr>
        <w:pStyle w:val="ListParagraph"/>
        <w:ind w:left="90"/>
        <w:jc w:val="center"/>
        <w:rPr>
          <w:rFonts w:ascii="Times New Roman" w:hAnsi="Times New Roman" w:cs="Times New Roman"/>
        </w:rPr>
      </w:pPr>
      <w:r>
        <w:rPr>
          <w:rFonts w:ascii="Times New Roman" w:hAnsi="Times New Roman" w:cs="Times New Roman"/>
        </w:rPr>
        <w:t xml:space="preserve">Gambar 2. </w:t>
      </w:r>
      <w:r w:rsidR="008839E7" w:rsidRPr="008839E7">
        <w:rPr>
          <w:rFonts w:ascii="Times New Roman" w:hAnsi="Times New Roman" w:cs="Times New Roman"/>
          <w:i/>
        </w:rPr>
        <w:t>Stockpile</w:t>
      </w:r>
      <w:r w:rsidR="008839E7">
        <w:rPr>
          <w:rFonts w:ascii="Times New Roman" w:hAnsi="Times New Roman" w:cs="Times New Roman"/>
        </w:rPr>
        <w:t xml:space="preserve"> di </w:t>
      </w:r>
      <w:r w:rsidR="008839E7" w:rsidRPr="008839E7">
        <w:rPr>
          <w:rFonts w:ascii="Times New Roman" w:hAnsi="Times New Roman" w:cs="Times New Roman"/>
          <w:i/>
        </w:rPr>
        <w:t>ROM</w:t>
      </w:r>
      <w:r w:rsidR="008208CB">
        <w:rPr>
          <w:rFonts w:ascii="Times New Roman" w:hAnsi="Times New Roman" w:cs="Times New Roman"/>
        </w:rPr>
        <w:t xml:space="preserve"> s</w:t>
      </w:r>
      <w:r w:rsidR="008839E7">
        <w:rPr>
          <w:rFonts w:ascii="Times New Roman" w:hAnsi="Times New Roman" w:cs="Times New Roman"/>
        </w:rPr>
        <w:t>elatan</w:t>
      </w:r>
    </w:p>
    <w:p w14:paraId="645006D5" w14:textId="77777777" w:rsidR="008839E7" w:rsidRDefault="008839E7" w:rsidP="00CA09C3">
      <w:pPr>
        <w:pStyle w:val="ListParagraph"/>
        <w:ind w:left="90"/>
        <w:jc w:val="center"/>
        <w:rPr>
          <w:rFonts w:ascii="Times New Roman" w:hAnsi="Times New Roman" w:cs="Times New Roman"/>
        </w:rPr>
      </w:pPr>
    </w:p>
    <w:p w14:paraId="21F58167" w14:textId="77777777" w:rsidR="002F2D56" w:rsidRDefault="002F2D56" w:rsidP="00F80396">
      <w:pPr>
        <w:pStyle w:val="ListParagraph"/>
        <w:ind w:left="90"/>
        <w:jc w:val="both"/>
        <w:rPr>
          <w:rFonts w:ascii="Times New Roman" w:hAnsi="Times New Roman" w:cs="Times New Roman"/>
        </w:rPr>
        <w:sectPr w:rsidR="002F2D56" w:rsidSect="007F7696">
          <w:type w:val="continuous"/>
          <w:pgSz w:w="11909" w:h="16834" w:code="9"/>
          <w:pgMar w:top="1440" w:right="1440" w:bottom="1440" w:left="1440" w:header="720" w:footer="720" w:gutter="0"/>
          <w:cols w:space="720"/>
          <w:docGrid w:linePitch="360"/>
        </w:sectPr>
      </w:pPr>
    </w:p>
    <w:p w14:paraId="6D2302F3" w14:textId="452E72C3" w:rsidR="00DC349D" w:rsidRPr="00F80396" w:rsidRDefault="00BB3CA7" w:rsidP="00F80396">
      <w:pPr>
        <w:pStyle w:val="ListParagraph"/>
        <w:ind w:left="90"/>
        <w:jc w:val="both"/>
        <w:rPr>
          <w:rFonts w:ascii="Times New Roman" w:hAnsi="Times New Roman" w:cs="Times New Roman"/>
        </w:rPr>
      </w:pPr>
      <w:r>
        <w:rPr>
          <w:rFonts w:ascii="Times New Roman" w:hAnsi="Times New Roman" w:cs="Times New Roman"/>
        </w:rPr>
        <w:lastRenderedPageBreak/>
        <w:t xml:space="preserve">Setelah </w:t>
      </w:r>
      <w:r w:rsidR="000F4499">
        <w:rPr>
          <w:rFonts w:ascii="Times New Roman" w:hAnsi="Times New Roman" w:cs="Times New Roman"/>
        </w:rPr>
        <w:t xml:space="preserve">dilakukan survey pendahuluan ke area </w:t>
      </w:r>
      <w:r w:rsidR="000F4499" w:rsidRPr="000F4499">
        <w:rPr>
          <w:rFonts w:ascii="Times New Roman" w:hAnsi="Times New Roman" w:cs="Times New Roman"/>
          <w:i/>
        </w:rPr>
        <w:t>ROM stockpile</w:t>
      </w:r>
      <w:r w:rsidR="000F4499">
        <w:rPr>
          <w:rFonts w:ascii="Times New Roman" w:hAnsi="Times New Roman" w:cs="Times New Roman"/>
        </w:rPr>
        <w:t xml:space="preserve">, dilakukan instalasi wahana </w:t>
      </w:r>
      <w:r w:rsidR="000F4499" w:rsidRPr="000F4499">
        <w:rPr>
          <w:rFonts w:ascii="Times New Roman" w:hAnsi="Times New Roman" w:cs="Times New Roman"/>
          <w:i/>
        </w:rPr>
        <w:t>UAV ebee fix</w:t>
      </w:r>
      <w:r w:rsidR="00663C8B">
        <w:rPr>
          <w:rFonts w:ascii="Times New Roman" w:hAnsi="Times New Roman" w:cs="Times New Roman"/>
          <w:i/>
        </w:rPr>
        <w:t xml:space="preserve">ed </w:t>
      </w:r>
      <w:r w:rsidR="000F4499" w:rsidRPr="000F4499">
        <w:rPr>
          <w:rFonts w:ascii="Times New Roman" w:hAnsi="Times New Roman" w:cs="Times New Roman"/>
          <w:i/>
        </w:rPr>
        <w:t>wing</w:t>
      </w:r>
      <w:r w:rsidR="000F4499">
        <w:rPr>
          <w:rFonts w:ascii="Times New Roman" w:hAnsi="Times New Roman" w:cs="Times New Roman"/>
        </w:rPr>
        <w:t xml:space="preserve"> dan </w:t>
      </w:r>
      <w:r w:rsidR="000F4499" w:rsidRPr="000F4499">
        <w:rPr>
          <w:rFonts w:ascii="Times New Roman" w:hAnsi="Times New Roman" w:cs="Times New Roman"/>
          <w:i/>
        </w:rPr>
        <w:t>GPS Trimble R8s</w:t>
      </w:r>
      <w:r w:rsidR="002E7ECE">
        <w:rPr>
          <w:rFonts w:ascii="Times New Roman" w:hAnsi="Times New Roman" w:cs="Times New Roman"/>
        </w:rPr>
        <w:t xml:space="preserve">. </w:t>
      </w:r>
      <w:r w:rsidR="00663C8B">
        <w:rPr>
          <w:rFonts w:ascii="Times New Roman" w:hAnsi="Times New Roman" w:cs="Times New Roman"/>
        </w:rPr>
        <w:t xml:space="preserve">Langkah awal, memasang </w:t>
      </w:r>
      <w:r w:rsidR="00663C8B" w:rsidRPr="00A15E31">
        <w:rPr>
          <w:rFonts w:ascii="Times New Roman" w:hAnsi="Times New Roman" w:cs="Times New Roman"/>
          <w:i/>
        </w:rPr>
        <w:t xml:space="preserve">base </w:t>
      </w:r>
      <w:r w:rsidR="00663C8B">
        <w:rPr>
          <w:rFonts w:ascii="Times New Roman" w:hAnsi="Times New Roman" w:cs="Times New Roman"/>
          <w:i/>
        </w:rPr>
        <w:t xml:space="preserve">GPS RTK ebee fixed wing </w:t>
      </w:r>
      <w:r w:rsidR="00663C8B">
        <w:rPr>
          <w:rFonts w:ascii="Times New Roman" w:hAnsi="Times New Roman" w:cs="Times New Roman"/>
        </w:rPr>
        <w:t xml:space="preserve">dan </w:t>
      </w:r>
      <w:r w:rsidR="00663C8B">
        <w:rPr>
          <w:rFonts w:ascii="Times New Roman" w:hAnsi="Times New Roman" w:cs="Times New Roman"/>
          <w:i/>
        </w:rPr>
        <w:t>GPS R8s</w:t>
      </w:r>
      <w:r w:rsidR="00663C8B" w:rsidRPr="00A15E31">
        <w:rPr>
          <w:rFonts w:ascii="Times New Roman" w:hAnsi="Times New Roman" w:cs="Times New Roman"/>
          <w:i/>
        </w:rPr>
        <w:t xml:space="preserve"> </w:t>
      </w:r>
      <w:r w:rsidR="00663C8B">
        <w:rPr>
          <w:rFonts w:ascii="Times New Roman" w:hAnsi="Times New Roman" w:cs="Times New Roman"/>
        </w:rPr>
        <w:t xml:space="preserve">tipe </w:t>
      </w:r>
      <w:r w:rsidR="00663C8B" w:rsidRPr="002E7ECE">
        <w:rPr>
          <w:rFonts w:ascii="Times New Roman" w:hAnsi="Times New Roman" w:cs="Times New Roman"/>
          <w:i/>
        </w:rPr>
        <w:t>geodetic</w:t>
      </w:r>
      <w:r w:rsidR="00663C8B">
        <w:rPr>
          <w:rFonts w:ascii="Times New Roman" w:hAnsi="Times New Roman" w:cs="Times New Roman"/>
          <w:i/>
        </w:rPr>
        <w:t xml:space="preserve"> </w:t>
      </w:r>
      <w:r w:rsidR="00663C8B">
        <w:rPr>
          <w:rFonts w:ascii="Times New Roman" w:hAnsi="Times New Roman" w:cs="Times New Roman"/>
        </w:rPr>
        <w:t xml:space="preserve">di dua </w:t>
      </w:r>
      <w:r w:rsidR="00663C8B" w:rsidRPr="000244B4">
        <w:rPr>
          <w:rFonts w:ascii="Times New Roman" w:hAnsi="Times New Roman" w:cs="Times New Roman"/>
          <w:i/>
        </w:rPr>
        <w:t>benchmark</w:t>
      </w:r>
      <w:r w:rsidR="00663C8B">
        <w:rPr>
          <w:rFonts w:ascii="Times New Roman" w:hAnsi="Times New Roman" w:cs="Times New Roman"/>
        </w:rPr>
        <w:t xml:space="preserve"> (</w:t>
      </w:r>
      <w:r w:rsidR="00663C8B" w:rsidRPr="000244B4">
        <w:rPr>
          <w:rFonts w:ascii="Times New Roman" w:hAnsi="Times New Roman" w:cs="Times New Roman"/>
          <w:i/>
        </w:rPr>
        <w:t>BM</w:t>
      </w:r>
      <w:r w:rsidR="00663C8B">
        <w:rPr>
          <w:rFonts w:ascii="Times New Roman" w:hAnsi="Times New Roman" w:cs="Times New Roman"/>
        </w:rPr>
        <w:t xml:space="preserve">) yang sudah disediakan. Kedua </w:t>
      </w:r>
      <w:r w:rsidR="00663C8B" w:rsidRPr="00663C8B">
        <w:rPr>
          <w:rFonts w:ascii="Times New Roman" w:hAnsi="Times New Roman" w:cs="Times New Roman"/>
          <w:i/>
        </w:rPr>
        <w:t>base</w:t>
      </w:r>
      <w:r w:rsidR="00663C8B">
        <w:rPr>
          <w:rFonts w:ascii="Times New Roman" w:hAnsi="Times New Roman" w:cs="Times New Roman"/>
        </w:rPr>
        <w:t xml:space="preserve"> dinyalakan dan kedua wahana melakukan pengambilan data dalam waktu bersamaan. Pengambilan data dimulai </w:t>
      </w:r>
      <w:r w:rsidR="00E6059B">
        <w:rPr>
          <w:rFonts w:ascii="Times New Roman" w:hAnsi="Times New Roman" w:cs="Times New Roman"/>
        </w:rPr>
        <w:t xml:space="preserve">pukul 14:50 Wita dan selesai pada pukul 17:30 Wita. </w:t>
      </w:r>
      <w:r w:rsidR="00E6059B" w:rsidRPr="00A84910">
        <w:rPr>
          <w:rFonts w:ascii="Times New Roman" w:hAnsi="Times New Roman" w:cs="Times New Roman"/>
          <w:i/>
          <w:lang w:val="es-ES"/>
        </w:rPr>
        <w:t>UAV ebee fix</w:t>
      </w:r>
      <w:r w:rsidR="00E6059B">
        <w:rPr>
          <w:rFonts w:ascii="Times New Roman" w:hAnsi="Times New Roman" w:cs="Times New Roman"/>
          <w:i/>
          <w:lang w:val="es-ES"/>
        </w:rPr>
        <w:t xml:space="preserve">ed </w:t>
      </w:r>
      <w:r w:rsidR="00E6059B" w:rsidRPr="00A84910">
        <w:rPr>
          <w:rFonts w:ascii="Times New Roman" w:hAnsi="Times New Roman" w:cs="Times New Roman"/>
          <w:i/>
          <w:lang w:val="es-ES"/>
        </w:rPr>
        <w:t>wing</w:t>
      </w:r>
      <w:r w:rsidR="00E6059B">
        <w:rPr>
          <w:rFonts w:ascii="Times New Roman" w:hAnsi="Times New Roman" w:cs="Times New Roman"/>
          <w:lang w:val="es-ES"/>
        </w:rPr>
        <w:t xml:space="preserve"> selesai pengambilan data pukul 15:15 Wita, sedangkan pengambilan data menggunakan </w:t>
      </w:r>
      <w:r w:rsidR="00E6059B" w:rsidRPr="00A84910">
        <w:rPr>
          <w:rFonts w:ascii="Times New Roman" w:hAnsi="Times New Roman" w:cs="Times New Roman"/>
          <w:i/>
          <w:lang w:val="es-ES"/>
        </w:rPr>
        <w:t>GPS R8s</w:t>
      </w:r>
      <w:r w:rsidR="00E6059B">
        <w:rPr>
          <w:rFonts w:ascii="Times New Roman" w:hAnsi="Times New Roman" w:cs="Times New Roman"/>
          <w:lang w:val="es-ES"/>
        </w:rPr>
        <w:t xml:space="preserve"> tipe </w:t>
      </w:r>
      <w:r w:rsidR="00E6059B" w:rsidRPr="00A84910">
        <w:rPr>
          <w:rFonts w:ascii="Times New Roman" w:hAnsi="Times New Roman" w:cs="Times New Roman"/>
          <w:i/>
          <w:lang w:val="es-ES"/>
        </w:rPr>
        <w:t>Geodetic</w:t>
      </w:r>
      <w:r w:rsidR="00E6059B">
        <w:rPr>
          <w:rFonts w:ascii="Times New Roman" w:hAnsi="Times New Roman" w:cs="Times New Roman"/>
          <w:lang w:val="es-ES"/>
        </w:rPr>
        <w:t xml:space="preserve">pukul 17:30 Wita. Kondisi cuaca dalam pengambilan data sangat baik, sehingga kendala-kendala dapat diminimalisir. </w:t>
      </w:r>
      <w:r w:rsidR="00E6059B">
        <w:rPr>
          <w:rFonts w:ascii="Times New Roman" w:hAnsi="Times New Roman" w:cs="Times New Roman"/>
        </w:rPr>
        <w:t xml:space="preserve"> </w:t>
      </w:r>
    </w:p>
    <w:p w14:paraId="733521DB" w14:textId="77777777" w:rsidR="000C4389" w:rsidRDefault="000A7299" w:rsidP="00D76CF4">
      <w:pPr>
        <w:pStyle w:val="ListParagraph"/>
        <w:ind w:left="90"/>
        <w:jc w:val="both"/>
        <w:rPr>
          <w:rFonts w:ascii="Times New Roman" w:hAnsi="Times New Roman" w:cs="Times New Roman"/>
        </w:rPr>
      </w:pPr>
      <w:r w:rsidRPr="000A7299">
        <w:rPr>
          <w:rFonts w:ascii="Times New Roman" w:hAnsi="Times New Roman" w:cs="Times New Roman"/>
          <w:i/>
        </w:rPr>
        <w:t>UAV ebee fixed wing</w:t>
      </w:r>
      <w:r>
        <w:rPr>
          <w:rFonts w:ascii="Times New Roman" w:hAnsi="Times New Roman" w:cs="Times New Roman"/>
        </w:rPr>
        <w:t xml:space="preserve"> dapat terbang selama 40 menit, dengan kecepatan 11-25 m/s. jarak tempuh maksimal sampai 8 Km dengan </w:t>
      </w:r>
      <w:r>
        <w:rPr>
          <w:rFonts w:ascii="Times New Roman" w:hAnsi="Times New Roman" w:cs="Times New Roman"/>
        </w:rPr>
        <w:lastRenderedPageBreak/>
        <w:t>jelajah ketinggian terbang 200 m. Pada penelitian ini tinggi terbang yang digunakan 100 m.</w:t>
      </w:r>
      <w:r w:rsidR="00D76CF4">
        <w:rPr>
          <w:rFonts w:ascii="Times New Roman" w:hAnsi="Times New Roman" w:cs="Times New Roman"/>
        </w:rPr>
        <w:t xml:space="preserve"> </w:t>
      </w:r>
      <w:r>
        <w:rPr>
          <w:rFonts w:ascii="Times New Roman" w:hAnsi="Times New Roman" w:cs="Times New Roman"/>
        </w:rPr>
        <w:t>Kegiatan ini</w:t>
      </w:r>
      <w:r w:rsidR="00D76CF4">
        <w:rPr>
          <w:rFonts w:ascii="Times New Roman" w:hAnsi="Times New Roman" w:cs="Times New Roman"/>
        </w:rPr>
        <w:t xml:space="preserve"> dilakukan di area </w:t>
      </w:r>
      <w:r>
        <w:rPr>
          <w:rFonts w:ascii="Times New Roman" w:hAnsi="Times New Roman" w:cs="Times New Roman"/>
          <w:i/>
        </w:rPr>
        <w:t>ROM stockpile</w:t>
      </w:r>
      <w:r w:rsidR="00D76CF4">
        <w:rPr>
          <w:rFonts w:ascii="Times New Roman" w:hAnsi="Times New Roman" w:cs="Times New Roman"/>
        </w:rPr>
        <w:t xml:space="preserve"> seluas </w:t>
      </w:r>
      <w:r>
        <w:rPr>
          <w:rFonts w:ascii="Times New Roman" w:hAnsi="Times New Roman" w:cs="Times New Roman"/>
        </w:rPr>
        <w:t>6</w:t>
      </w:r>
      <w:r w:rsidR="00D76CF4">
        <w:rPr>
          <w:rFonts w:ascii="Times New Roman" w:hAnsi="Times New Roman" w:cs="Times New Roman"/>
        </w:rPr>
        <w:t xml:space="preserve"> Ha. Data-data yang dihasilkan </w:t>
      </w:r>
      <w:r>
        <w:rPr>
          <w:rFonts w:ascii="Times New Roman" w:hAnsi="Times New Roman" w:cs="Times New Roman"/>
        </w:rPr>
        <w:t xml:space="preserve">dari kedua wahana </w:t>
      </w:r>
      <w:r w:rsidR="00D76CF4">
        <w:rPr>
          <w:rFonts w:ascii="Times New Roman" w:hAnsi="Times New Roman" w:cs="Times New Roman"/>
        </w:rPr>
        <w:t xml:space="preserve">berupa data </w:t>
      </w:r>
      <w:r>
        <w:rPr>
          <w:rFonts w:ascii="Times New Roman" w:hAnsi="Times New Roman" w:cs="Times New Roman"/>
        </w:rPr>
        <w:t>topografi</w:t>
      </w:r>
      <w:r w:rsidR="00D76CF4">
        <w:rPr>
          <w:rFonts w:ascii="Times New Roman" w:hAnsi="Times New Roman" w:cs="Times New Roman"/>
        </w:rPr>
        <w:t xml:space="preserve"> </w:t>
      </w:r>
      <w:proofErr w:type="gramStart"/>
      <w:r w:rsidR="00D76CF4">
        <w:rPr>
          <w:rFonts w:ascii="Times New Roman" w:hAnsi="Times New Roman" w:cs="Times New Roman"/>
        </w:rPr>
        <w:t>yang  mempunyai</w:t>
      </w:r>
      <w:proofErr w:type="gramEnd"/>
      <w:r w:rsidR="00D76CF4">
        <w:rPr>
          <w:rFonts w:ascii="Times New Roman" w:hAnsi="Times New Roman" w:cs="Times New Roman"/>
        </w:rPr>
        <w:t xml:space="preserve"> nilai koordinat (posisi horizontal dan vertikal) </w:t>
      </w:r>
      <w:r>
        <w:rPr>
          <w:rFonts w:ascii="Times New Roman" w:hAnsi="Times New Roman" w:cs="Times New Roman"/>
        </w:rPr>
        <w:t xml:space="preserve">dan mosaik atau yang dikenal juga dengan </w:t>
      </w:r>
      <w:r w:rsidRPr="000A7299">
        <w:rPr>
          <w:rFonts w:ascii="Times New Roman" w:hAnsi="Times New Roman" w:cs="Times New Roman"/>
          <w:i/>
        </w:rPr>
        <w:t>orthophoto</w:t>
      </w:r>
      <w:r>
        <w:rPr>
          <w:rFonts w:ascii="Times New Roman" w:hAnsi="Times New Roman" w:cs="Times New Roman"/>
        </w:rPr>
        <w:t xml:space="preserve"> </w:t>
      </w:r>
      <w:r w:rsidR="00D76CF4">
        <w:rPr>
          <w:rFonts w:ascii="Times New Roman" w:hAnsi="Times New Roman" w:cs="Times New Roman"/>
        </w:rPr>
        <w:t xml:space="preserve">yang akan digunakan pada saat pengolahan data, menggunakan </w:t>
      </w:r>
      <w:r>
        <w:rPr>
          <w:rFonts w:ascii="Times New Roman" w:hAnsi="Times New Roman" w:cs="Times New Roman"/>
          <w:i/>
        </w:rPr>
        <w:t xml:space="preserve">agisoft </w:t>
      </w:r>
      <w:r>
        <w:rPr>
          <w:rFonts w:ascii="Times New Roman" w:hAnsi="Times New Roman" w:cs="Times New Roman"/>
        </w:rPr>
        <w:t xml:space="preserve">dan </w:t>
      </w:r>
      <w:r>
        <w:rPr>
          <w:rFonts w:ascii="Times New Roman" w:hAnsi="Times New Roman" w:cs="Times New Roman"/>
          <w:i/>
        </w:rPr>
        <w:t>minescape</w:t>
      </w:r>
      <w:r w:rsidR="00D76CF4">
        <w:rPr>
          <w:rFonts w:ascii="Times New Roman" w:hAnsi="Times New Roman" w:cs="Times New Roman"/>
        </w:rPr>
        <w:t xml:space="preserve">. Hasil dari pengolahan data </w:t>
      </w:r>
      <w:r w:rsidR="0055130A">
        <w:rPr>
          <w:rFonts w:ascii="Times New Roman" w:hAnsi="Times New Roman" w:cs="Times New Roman"/>
        </w:rPr>
        <w:t>topografi</w:t>
      </w:r>
      <w:r w:rsidR="00D76CF4">
        <w:rPr>
          <w:rFonts w:ascii="Times New Roman" w:hAnsi="Times New Roman" w:cs="Times New Roman"/>
        </w:rPr>
        <w:t xml:space="preserve"> </w:t>
      </w:r>
      <w:r w:rsidR="0055130A" w:rsidRPr="0055130A">
        <w:rPr>
          <w:rFonts w:ascii="Times New Roman" w:hAnsi="Times New Roman" w:cs="Times New Roman"/>
          <w:i/>
        </w:rPr>
        <w:t>stockpile</w:t>
      </w:r>
      <w:r w:rsidR="00D76CF4">
        <w:rPr>
          <w:rFonts w:ascii="Times New Roman" w:hAnsi="Times New Roman" w:cs="Times New Roman"/>
        </w:rPr>
        <w:t xml:space="preserve"> ini adalah </w:t>
      </w:r>
      <w:r w:rsidR="0055130A">
        <w:rPr>
          <w:rFonts w:ascii="Times New Roman" w:hAnsi="Times New Roman" w:cs="Times New Roman"/>
        </w:rPr>
        <w:t xml:space="preserve">foto-foto dan </w:t>
      </w:r>
      <w:r w:rsidR="00D76CF4">
        <w:rPr>
          <w:rFonts w:ascii="Times New Roman" w:hAnsi="Times New Roman" w:cs="Times New Roman"/>
        </w:rPr>
        <w:t xml:space="preserve">titik-titik </w:t>
      </w:r>
      <w:r w:rsidR="0055130A">
        <w:rPr>
          <w:rFonts w:ascii="Times New Roman" w:hAnsi="Times New Roman" w:cs="Times New Roman"/>
        </w:rPr>
        <w:t>topografi</w:t>
      </w:r>
      <w:r w:rsidR="00D76CF4">
        <w:rPr>
          <w:rFonts w:ascii="Times New Roman" w:hAnsi="Times New Roman" w:cs="Times New Roman"/>
        </w:rPr>
        <w:t xml:space="preserve"> yang mempunyai nilai </w:t>
      </w:r>
      <w:r w:rsidR="00D76CF4" w:rsidRPr="000C2205">
        <w:rPr>
          <w:rFonts w:ascii="Times New Roman" w:hAnsi="Times New Roman" w:cs="Times New Roman"/>
          <w:i/>
        </w:rPr>
        <w:t>easting</w:t>
      </w:r>
      <w:r w:rsidR="00D76CF4">
        <w:rPr>
          <w:rFonts w:ascii="Times New Roman" w:hAnsi="Times New Roman" w:cs="Times New Roman"/>
        </w:rPr>
        <w:t xml:space="preserve">, </w:t>
      </w:r>
      <w:r w:rsidR="00D76CF4" w:rsidRPr="000C2205">
        <w:rPr>
          <w:rFonts w:ascii="Times New Roman" w:hAnsi="Times New Roman" w:cs="Times New Roman"/>
          <w:i/>
        </w:rPr>
        <w:t>northing</w:t>
      </w:r>
      <w:r w:rsidR="00D76CF4">
        <w:rPr>
          <w:rFonts w:ascii="Times New Roman" w:hAnsi="Times New Roman" w:cs="Times New Roman"/>
        </w:rPr>
        <w:t xml:space="preserve">, dan elevasi yang selanjutnya data-data </w:t>
      </w:r>
      <w:r w:rsidR="0055130A">
        <w:rPr>
          <w:rFonts w:ascii="Times New Roman" w:hAnsi="Times New Roman" w:cs="Times New Roman"/>
        </w:rPr>
        <w:t>tersebut</w:t>
      </w:r>
      <w:r w:rsidR="00D76CF4">
        <w:rPr>
          <w:rFonts w:ascii="Times New Roman" w:hAnsi="Times New Roman" w:cs="Times New Roman"/>
        </w:rPr>
        <w:t xml:space="preserve"> akan dibuat kontur topografi atau lebih dikenal dengan </w:t>
      </w:r>
      <w:r w:rsidR="00D76CF4" w:rsidRPr="00ED3FEC">
        <w:rPr>
          <w:rFonts w:ascii="Times New Roman" w:hAnsi="Times New Roman" w:cs="Times New Roman"/>
          <w:i/>
        </w:rPr>
        <w:t>DEM</w:t>
      </w:r>
      <w:r w:rsidR="00D76CF4">
        <w:rPr>
          <w:rFonts w:ascii="Times New Roman" w:hAnsi="Times New Roman" w:cs="Times New Roman"/>
        </w:rPr>
        <w:t xml:space="preserve"> (</w:t>
      </w:r>
      <w:r w:rsidR="00D76CF4" w:rsidRPr="00ED3FEC">
        <w:rPr>
          <w:rFonts w:ascii="Times New Roman" w:hAnsi="Times New Roman" w:cs="Times New Roman"/>
          <w:i/>
        </w:rPr>
        <w:t>Digital Elevation Model</w:t>
      </w:r>
      <w:r w:rsidR="00D76CF4">
        <w:rPr>
          <w:rFonts w:ascii="Times New Roman" w:hAnsi="Times New Roman" w:cs="Times New Roman"/>
        </w:rPr>
        <w:t xml:space="preserve">) atau </w:t>
      </w:r>
      <w:r w:rsidR="00D76CF4" w:rsidRPr="00ED3FEC">
        <w:rPr>
          <w:rFonts w:ascii="Times New Roman" w:hAnsi="Times New Roman" w:cs="Times New Roman"/>
          <w:i/>
        </w:rPr>
        <w:t>DTM</w:t>
      </w:r>
      <w:r w:rsidR="00D76CF4">
        <w:rPr>
          <w:rFonts w:ascii="Times New Roman" w:hAnsi="Times New Roman" w:cs="Times New Roman"/>
        </w:rPr>
        <w:t xml:space="preserve"> (</w:t>
      </w:r>
      <w:r w:rsidR="00D76CF4" w:rsidRPr="00ED3FEC">
        <w:rPr>
          <w:rFonts w:ascii="Times New Roman" w:hAnsi="Times New Roman" w:cs="Times New Roman"/>
          <w:i/>
        </w:rPr>
        <w:t>Digital Terrain Model</w:t>
      </w:r>
      <w:r w:rsidR="00D76CF4">
        <w:rPr>
          <w:rFonts w:ascii="Times New Roman" w:hAnsi="Times New Roman" w:cs="Times New Roman"/>
        </w:rPr>
        <w:t>)</w:t>
      </w:r>
      <w:r w:rsidR="0055130A">
        <w:rPr>
          <w:rFonts w:ascii="Times New Roman" w:hAnsi="Times New Roman" w:cs="Times New Roman"/>
        </w:rPr>
        <w:t xml:space="preserve"> dan mosaik/</w:t>
      </w:r>
      <w:r w:rsidR="0055130A" w:rsidRPr="0055130A">
        <w:rPr>
          <w:rFonts w:ascii="Times New Roman" w:hAnsi="Times New Roman" w:cs="Times New Roman"/>
          <w:i/>
        </w:rPr>
        <w:t>orthophoto</w:t>
      </w:r>
      <w:r w:rsidR="00D76CF4">
        <w:rPr>
          <w:rFonts w:ascii="Times New Roman" w:hAnsi="Times New Roman" w:cs="Times New Roman"/>
        </w:rPr>
        <w:t xml:space="preserve">. </w:t>
      </w:r>
      <w:r w:rsidR="0055130A">
        <w:rPr>
          <w:rFonts w:ascii="Times New Roman" w:hAnsi="Times New Roman" w:cs="Times New Roman"/>
        </w:rPr>
        <w:t>Foto-foto</w:t>
      </w:r>
      <w:r w:rsidR="00D76CF4">
        <w:rPr>
          <w:rFonts w:ascii="Times New Roman" w:hAnsi="Times New Roman" w:cs="Times New Roman"/>
        </w:rPr>
        <w:t xml:space="preserve"> yang dihasilkan dari </w:t>
      </w:r>
      <w:r w:rsidR="0055130A" w:rsidRPr="000A7299">
        <w:rPr>
          <w:rFonts w:ascii="Times New Roman" w:hAnsi="Times New Roman" w:cs="Times New Roman"/>
          <w:i/>
        </w:rPr>
        <w:t>UAV ebee fixed wing</w:t>
      </w:r>
      <w:r w:rsidR="00D76CF4">
        <w:rPr>
          <w:rFonts w:ascii="Times New Roman" w:hAnsi="Times New Roman" w:cs="Times New Roman"/>
        </w:rPr>
        <w:t xml:space="preserve">, akan validasi dan diseleksi, sehingga </w:t>
      </w:r>
      <w:r w:rsidR="0055130A">
        <w:rPr>
          <w:rFonts w:ascii="Times New Roman" w:hAnsi="Times New Roman" w:cs="Times New Roman"/>
        </w:rPr>
        <w:t xml:space="preserve">foto-foto </w:t>
      </w:r>
      <w:r w:rsidR="0055130A">
        <w:rPr>
          <w:rFonts w:ascii="Times New Roman" w:hAnsi="Times New Roman" w:cs="Times New Roman"/>
        </w:rPr>
        <w:lastRenderedPageBreak/>
        <w:t xml:space="preserve">yang mempunyai nilai </w:t>
      </w:r>
      <w:r w:rsidR="0055130A" w:rsidRPr="0055130A">
        <w:rPr>
          <w:rFonts w:ascii="Times New Roman" w:hAnsi="Times New Roman" w:cs="Times New Roman"/>
          <w:i/>
        </w:rPr>
        <w:t>error</w:t>
      </w:r>
      <w:r w:rsidR="00D76CF4">
        <w:rPr>
          <w:rFonts w:ascii="Times New Roman" w:hAnsi="Times New Roman" w:cs="Times New Roman"/>
        </w:rPr>
        <w:t xml:space="preserve"> dapat di</w:t>
      </w:r>
      <w:r w:rsidR="0055130A">
        <w:rPr>
          <w:rFonts w:ascii="Times New Roman" w:hAnsi="Times New Roman" w:cs="Times New Roman"/>
        </w:rPr>
        <w:t>eliminasi dan foto-foto yang</w:t>
      </w:r>
      <w:r w:rsidR="000C4389">
        <w:rPr>
          <w:rFonts w:ascii="Times New Roman" w:hAnsi="Times New Roman" w:cs="Times New Roman"/>
        </w:rPr>
        <w:t xml:space="preserve"> sudah divalidasi yang akan dilakukan pengolahan data,</w:t>
      </w:r>
      <w:r w:rsidR="00D76CF4">
        <w:rPr>
          <w:rFonts w:ascii="Times New Roman" w:hAnsi="Times New Roman" w:cs="Times New Roman"/>
        </w:rPr>
        <w:t xml:space="preserve"> yang </w:t>
      </w:r>
      <w:r w:rsidR="000C4389">
        <w:rPr>
          <w:rFonts w:ascii="Times New Roman" w:hAnsi="Times New Roman" w:cs="Times New Roman"/>
        </w:rPr>
        <w:t>nantinya</w:t>
      </w:r>
      <w:r w:rsidR="00D76CF4">
        <w:rPr>
          <w:rFonts w:ascii="Times New Roman" w:hAnsi="Times New Roman" w:cs="Times New Roman"/>
        </w:rPr>
        <w:t xml:space="preserve"> akan dibuat kontur topografi</w:t>
      </w:r>
      <w:r w:rsidR="000C4389">
        <w:rPr>
          <w:rFonts w:ascii="Times New Roman" w:hAnsi="Times New Roman" w:cs="Times New Roman"/>
        </w:rPr>
        <w:t xml:space="preserve"> untuk dilakukan perhitungan </w:t>
      </w:r>
      <w:r w:rsidR="000C4389" w:rsidRPr="000C4389">
        <w:rPr>
          <w:rFonts w:ascii="Times New Roman" w:hAnsi="Times New Roman" w:cs="Times New Roman"/>
          <w:i/>
        </w:rPr>
        <w:t>volume</w:t>
      </w:r>
      <w:r w:rsidR="000C4389">
        <w:rPr>
          <w:rFonts w:ascii="Times New Roman" w:hAnsi="Times New Roman" w:cs="Times New Roman"/>
        </w:rPr>
        <w:t>.</w:t>
      </w:r>
      <w:r w:rsidR="00D76CF4">
        <w:rPr>
          <w:rFonts w:ascii="Times New Roman" w:hAnsi="Times New Roman" w:cs="Times New Roman"/>
        </w:rPr>
        <w:t xml:space="preserve"> </w:t>
      </w:r>
    </w:p>
    <w:p w14:paraId="5860B8E1" w14:textId="77777777" w:rsidR="000C4389" w:rsidRDefault="000C4389" w:rsidP="00D76CF4">
      <w:pPr>
        <w:pStyle w:val="ListParagraph"/>
        <w:ind w:left="90"/>
        <w:jc w:val="both"/>
        <w:rPr>
          <w:rFonts w:ascii="Times New Roman" w:hAnsi="Times New Roman" w:cs="Times New Roman"/>
        </w:rPr>
      </w:pPr>
    </w:p>
    <w:p w14:paraId="11A1865A" w14:textId="77777777" w:rsidR="000C4389" w:rsidRDefault="000C4389" w:rsidP="00D76CF4">
      <w:pPr>
        <w:pStyle w:val="ListParagraph"/>
        <w:ind w:left="90"/>
        <w:jc w:val="both"/>
        <w:rPr>
          <w:rFonts w:ascii="Times New Roman" w:hAnsi="Times New Roman" w:cs="Times New Roman"/>
        </w:rPr>
      </w:pPr>
      <w:r>
        <w:rPr>
          <w:rFonts w:ascii="Times New Roman" w:hAnsi="Times New Roman" w:cs="Times New Roman"/>
        </w:rPr>
        <w:t xml:space="preserve">Pengambilan data menggunakan </w:t>
      </w:r>
      <w:r w:rsidRPr="000C4389">
        <w:rPr>
          <w:rFonts w:ascii="Times New Roman" w:hAnsi="Times New Roman" w:cs="Times New Roman"/>
          <w:i/>
        </w:rPr>
        <w:t>GPS R8s</w:t>
      </w:r>
      <w:r>
        <w:rPr>
          <w:rFonts w:ascii="Times New Roman" w:hAnsi="Times New Roman" w:cs="Times New Roman"/>
        </w:rPr>
        <w:t xml:space="preserve"> tipe </w:t>
      </w:r>
      <w:r w:rsidRPr="000C4389">
        <w:rPr>
          <w:rFonts w:ascii="Times New Roman" w:hAnsi="Times New Roman" w:cs="Times New Roman"/>
          <w:i/>
        </w:rPr>
        <w:t>geodetic</w:t>
      </w:r>
      <w:r>
        <w:rPr>
          <w:rFonts w:ascii="Times New Roman" w:hAnsi="Times New Roman" w:cs="Times New Roman"/>
        </w:rPr>
        <w:t xml:space="preserve"> masih menggunakan tenaga manusia. </w:t>
      </w:r>
      <w:r w:rsidRPr="000C4389">
        <w:rPr>
          <w:rFonts w:ascii="Times New Roman" w:hAnsi="Times New Roman" w:cs="Times New Roman"/>
          <w:i/>
        </w:rPr>
        <w:t>GPS</w:t>
      </w:r>
      <w:r>
        <w:rPr>
          <w:rFonts w:ascii="Times New Roman" w:hAnsi="Times New Roman" w:cs="Times New Roman"/>
        </w:rPr>
        <w:t xml:space="preserve"> dipasang pada tongkat fogo yang berfungsi sebagai </w:t>
      </w:r>
      <w:r w:rsidRPr="000C4389">
        <w:rPr>
          <w:rFonts w:ascii="Times New Roman" w:hAnsi="Times New Roman" w:cs="Times New Roman"/>
          <w:i/>
        </w:rPr>
        <w:t>rover</w:t>
      </w:r>
      <w:r>
        <w:rPr>
          <w:rFonts w:ascii="Times New Roman" w:hAnsi="Times New Roman" w:cs="Times New Roman"/>
        </w:rPr>
        <w:t xml:space="preserve">/pengambilan data. Data diambil dengan interval 10 - 30 cm/menyesuaikan dengan bentuk </w:t>
      </w:r>
      <w:r w:rsidRPr="000C4389">
        <w:rPr>
          <w:rFonts w:ascii="Times New Roman" w:hAnsi="Times New Roman" w:cs="Times New Roman"/>
          <w:i/>
        </w:rPr>
        <w:t>stockpile</w:t>
      </w:r>
      <w:r>
        <w:rPr>
          <w:rFonts w:ascii="Times New Roman" w:hAnsi="Times New Roman" w:cs="Times New Roman"/>
        </w:rPr>
        <w:t xml:space="preserve">, agar topografi </w:t>
      </w:r>
      <w:r w:rsidRPr="000C4389">
        <w:rPr>
          <w:rFonts w:ascii="Times New Roman" w:hAnsi="Times New Roman" w:cs="Times New Roman"/>
          <w:i/>
        </w:rPr>
        <w:t>stockpile</w:t>
      </w:r>
      <w:r>
        <w:rPr>
          <w:rFonts w:ascii="Times New Roman" w:hAnsi="Times New Roman" w:cs="Times New Roman"/>
        </w:rPr>
        <w:t xml:space="preserve"> dapat dibuat dengan sesuai kondisi sebenarnya dilapangan. Data-</w:t>
      </w:r>
      <w:r>
        <w:rPr>
          <w:rFonts w:ascii="Times New Roman" w:hAnsi="Times New Roman" w:cs="Times New Roman"/>
        </w:rPr>
        <w:lastRenderedPageBreak/>
        <w:t xml:space="preserve">data yang dihasilkan dari kedua wahana berupa data topografi </w:t>
      </w:r>
      <w:proofErr w:type="gramStart"/>
      <w:r>
        <w:rPr>
          <w:rFonts w:ascii="Times New Roman" w:hAnsi="Times New Roman" w:cs="Times New Roman"/>
        </w:rPr>
        <w:t>yang  mempunyai</w:t>
      </w:r>
      <w:proofErr w:type="gramEnd"/>
      <w:r>
        <w:rPr>
          <w:rFonts w:ascii="Times New Roman" w:hAnsi="Times New Roman" w:cs="Times New Roman"/>
        </w:rPr>
        <w:t xml:space="preserve"> nilai koordinat (posisi horizontal dan vertikal)</w:t>
      </w:r>
      <w:r w:rsidR="00DC3403">
        <w:rPr>
          <w:rFonts w:ascii="Times New Roman" w:hAnsi="Times New Roman" w:cs="Times New Roman"/>
        </w:rPr>
        <w:t xml:space="preserve">. Hasil dari pengolahan data topografi </w:t>
      </w:r>
      <w:r w:rsidR="00DC3403" w:rsidRPr="0055130A">
        <w:rPr>
          <w:rFonts w:ascii="Times New Roman" w:hAnsi="Times New Roman" w:cs="Times New Roman"/>
          <w:i/>
        </w:rPr>
        <w:t>stockpile</w:t>
      </w:r>
      <w:r w:rsidR="00DC3403">
        <w:rPr>
          <w:rFonts w:ascii="Times New Roman" w:hAnsi="Times New Roman" w:cs="Times New Roman"/>
        </w:rPr>
        <w:t xml:space="preserve"> ini adalah titik-titik topografi yang mempunyai nilai </w:t>
      </w:r>
      <w:r w:rsidR="00DC3403" w:rsidRPr="000C2205">
        <w:rPr>
          <w:rFonts w:ascii="Times New Roman" w:hAnsi="Times New Roman" w:cs="Times New Roman"/>
          <w:i/>
        </w:rPr>
        <w:t>easting</w:t>
      </w:r>
      <w:r w:rsidR="00DC3403">
        <w:rPr>
          <w:rFonts w:ascii="Times New Roman" w:hAnsi="Times New Roman" w:cs="Times New Roman"/>
        </w:rPr>
        <w:t xml:space="preserve">, </w:t>
      </w:r>
      <w:r w:rsidR="00DC3403" w:rsidRPr="000C2205">
        <w:rPr>
          <w:rFonts w:ascii="Times New Roman" w:hAnsi="Times New Roman" w:cs="Times New Roman"/>
          <w:i/>
        </w:rPr>
        <w:t>northing</w:t>
      </w:r>
      <w:r w:rsidR="00DC3403">
        <w:rPr>
          <w:rFonts w:ascii="Times New Roman" w:hAnsi="Times New Roman" w:cs="Times New Roman"/>
        </w:rPr>
        <w:t xml:space="preserve">, dan elevasi yang selanjutnya data-data tersebut akan dibuat kontur topografi atau lebih dikenal dengan </w:t>
      </w:r>
      <w:r w:rsidR="00DC3403" w:rsidRPr="00ED3FEC">
        <w:rPr>
          <w:rFonts w:ascii="Times New Roman" w:hAnsi="Times New Roman" w:cs="Times New Roman"/>
          <w:i/>
        </w:rPr>
        <w:t>DEM</w:t>
      </w:r>
      <w:r w:rsidR="00DC3403">
        <w:rPr>
          <w:rFonts w:ascii="Times New Roman" w:hAnsi="Times New Roman" w:cs="Times New Roman"/>
        </w:rPr>
        <w:t xml:space="preserve"> (</w:t>
      </w:r>
      <w:r w:rsidR="00DC3403" w:rsidRPr="00ED3FEC">
        <w:rPr>
          <w:rFonts w:ascii="Times New Roman" w:hAnsi="Times New Roman" w:cs="Times New Roman"/>
          <w:i/>
        </w:rPr>
        <w:t>Digital Elevation Model</w:t>
      </w:r>
      <w:r w:rsidR="00DC3403">
        <w:rPr>
          <w:rFonts w:ascii="Times New Roman" w:hAnsi="Times New Roman" w:cs="Times New Roman"/>
        </w:rPr>
        <w:t xml:space="preserve">) atau </w:t>
      </w:r>
      <w:r w:rsidR="00DC3403" w:rsidRPr="00ED3FEC">
        <w:rPr>
          <w:rFonts w:ascii="Times New Roman" w:hAnsi="Times New Roman" w:cs="Times New Roman"/>
          <w:i/>
        </w:rPr>
        <w:t>DTM</w:t>
      </w:r>
      <w:r w:rsidR="00DC3403">
        <w:rPr>
          <w:rFonts w:ascii="Times New Roman" w:hAnsi="Times New Roman" w:cs="Times New Roman"/>
        </w:rPr>
        <w:t xml:space="preserve"> (</w:t>
      </w:r>
      <w:r w:rsidR="00DC3403" w:rsidRPr="00ED3FEC">
        <w:rPr>
          <w:rFonts w:ascii="Times New Roman" w:hAnsi="Times New Roman" w:cs="Times New Roman"/>
          <w:i/>
        </w:rPr>
        <w:t>Digital Terrain Model</w:t>
      </w:r>
      <w:r w:rsidR="00DC3403">
        <w:rPr>
          <w:rFonts w:ascii="Times New Roman" w:hAnsi="Times New Roman" w:cs="Times New Roman"/>
        </w:rPr>
        <w:t xml:space="preserve">). Setelah pengambilan data selesai dilakukan, selanjutnya dilakukan pengolaan data dan dibuat kontur topografi untuk dilakukan perhitungan </w:t>
      </w:r>
      <w:r w:rsidR="00DC3403" w:rsidRPr="00DC3403">
        <w:rPr>
          <w:rFonts w:ascii="Times New Roman" w:hAnsi="Times New Roman" w:cs="Times New Roman"/>
          <w:i/>
        </w:rPr>
        <w:t>volume</w:t>
      </w:r>
      <w:r w:rsidR="00DC3403">
        <w:rPr>
          <w:rFonts w:ascii="Times New Roman" w:hAnsi="Times New Roman" w:cs="Times New Roman"/>
        </w:rPr>
        <w:t>.</w:t>
      </w:r>
    </w:p>
    <w:p w14:paraId="4BC5F69A" w14:textId="77777777" w:rsidR="002F2D56" w:rsidRDefault="002F2D56" w:rsidP="00D76CF4">
      <w:pPr>
        <w:pStyle w:val="ListParagraph"/>
        <w:ind w:left="90"/>
        <w:jc w:val="both"/>
        <w:rPr>
          <w:rFonts w:ascii="Times New Roman" w:hAnsi="Times New Roman" w:cs="Times New Roman"/>
        </w:rPr>
        <w:sectPr w:rsidR="002F2D56" w:rsidSect="002F2D56">
          <w:type w:val="continuous"/>
          <w:pgSz w:w="11909" w:h="16834" w:code="9"/>
          <w:pgMar w:top="1440" w:right="1440" w:bottom="1440" w:left="1440" w:header="720" w:footer="720" w:gutter="0"/>
          <w:cols w:num="2" w:space="720"/>
          <w:docGrid w:linePitch="360"/>
        </w:sectPr>
      </w:pPr>
    </w:p>
    <w:p w14:paraId="7CABF2C6" w14:textId="627208BC" w:rsidR="00DC3403" w:rsidRDefault="00DC3403" w:rsidP="00D76CF4">
      <w:pPr>
        <w:pStyle w:val="ListParagraph"/>
        <w:ind w:left="90"/>
        <w:jc w:val="both"/>
        <w:rPr>
          <w:rFonts w:ascii="Times New Roman" w:hAnsi="Times New Roman" w:cs="Times New Roman"/>
        </w:rPr>
      </w:pPr>
    </w:p>
    <w:p w14:paraId="6B8D8C17" w14:textId="77777777" w:rsidR="00DC3403" w:rsidRDefault="00DC3403" w:rsidP="00D76CF4">
      <w:pPr>
        <w:pStyle w:val="ListParagraph"/>
        <w:ind w:left="90"/>
        <w:jc w:val="both"/>
        <w:rPr>
          <w:rFonts w:ascii="Times New Roman" w:hAnsi="Times New Roman" w:cs="Times New Roman"/>
        </w:rPr>
      </w:pPr>
      <w:r w:rsidRPr="00DC3403">
        <w:rPr>
          <w:rFonts w:ascii="Times New Roman" w:hAnsi="Times New Roman" w:cs="Times New Roman"/>
          <w:noProof/>
          <w:lang w:val="id-ID" w:eastAsia="id-ID"/>
        </w:rPr>
        <w:drawing>
          <wp:inline distT="0" distB="0" distL="0" distR="0" wp14:anchorId="02BF50AB" wp14:editId="008657D6">
            <wp:extent cx="5761355" cy="2926842"/>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761355" cy="2926842"/>
                    </a:xfrm>
                    <a:prstGeom prst="rect">
                      <a:avLst/>
                    </a:prstGeom>
                  </pic:spPr>
                </pic:pic>
              </a:graphicData>
            </a:graphic>
          </wp:inline>
        </w:drawing>
      </w:r>
    </w:p>
    <w:p w14:paraId="3044396E" w14:textId="77777777" w:rsidR="00DC3403" w:rsidRDefault="00DC3403" w:rsidP="00DC3403">
      <w:pPr>
        <w:pStyle w:val="ListParagraph"/>
        <w:ind w:left="90"/>
        <w:jc w:val="center"/>
        <w:rPr>
          <w:rFonts w:ascii="Times New Roman" w:hAnsi="Times New Roman" w:cs="Times New Roman"/>
        </w:rPr>
      </w:pPr>
      <w:r>
        <w:rPr>
          <w:rFonts w:ascii="Times New Roman" w:hAnsi="Times New Roman" w:cs="Times New Roman"/>
        </w:rPr>
        <w:t>Gambar 3. Mosaik/</w:t>
      </w:r>
      <w:r w:rsidRPr="00DC3403">
        <w:rPr>
          <w:rFonts w:ascii="Times New Roman" w:hAnsi="Times New Roman" w:cs="Times New Roman"/>
          <w:i/>
        </w:rPr>
        <w:t>Orthophoto</w:t>
      </w:r>
      <w:r>
        <w:rPr>
          <w:rFonts w:ascii="Times New Roman" w:hAnsi="Times New Roman" w:cs="Times New Roman"/>
        </w:rPr>
        <w:t xml:space="preserve"> di </w:t>
      </w:r>
      <w:r w:rsidRPr="00DC3403">
        <w:rPr>
          <w:rFonts w:ascii="Times New Roman" w:hAnsi="Times New Roman" w:cs="Times New Roman"/>
          <w:i/>
        </w:rPr>
        <w:t>ROM</w:t>
      </w:r>
      <w:r w:rsidR="008208CB">
        <w:rPr>
          <w:rFonts w:ascii="Times New Roman" w:hAnsi="Times New Roman" w:cs="Times New Roman"/>
        </w:rPr>
        <w:t xml:space="preserve"> s</w:t>
      </w:r>
      <w:r>
        <w:rPr>
          <w:rFonts w:ascii="Times New Roman" w:hAnsi="Times New Roman" w:cs="Times New Roman"/>
        </w:rPr>
        <w:t>elatan</w:t>
      </w:r>
    </w:p>
    <w:p w14:paraId="445BFA2A" w14:textId="77777777" w:rsidR="00DC3403" w:rsidRDefault="00DC3403" w:rsidP="00DC3403">
      <w:pPr>
        <w:pStyle w:val="ListParagraph"/>
        <w:ind w:left="90"/>
        <w:jc w:val="center"/>
        <w:rPr>
          <w:rFonts w:ascii="Times New Roman" w:hAnsi="Times New Roman" w:cs="Times New Roman"/>
        </w:rPr>
      </w:pPr>
    </w:p>
    <w:p w14:paraId="179908DC" w14:textId="77777777" w:rsidR="000C4389" w:rsidRDefault="000C4389" w:rsidP="00D76CF4">
      <w:pPr>
        <w:pStyle w:val="ListParagraph"/>
        <w:ind w:left="90"/>
        <w:jc w:val="both"/>
        <w:rPr>
          <w:rFonts w:ascii="Times New Roman" w:hAnsi="Times New Roman" w:cs="Times New Roman"/>
        </w:rPr>
      </w:pPr>
    </w:p>
    <w:p w14:paraId="7D3E1AFF" w14:textId="77777777" w:rsidR="002F2D56" w:rsidRDefault="002F2D56" w:rsidP="00F80396">
      <w:pPr>
        <w:pStyle w:val="ListParagraph"/>
        <w:ind w:left="90"/>
        <w:jc w:val="both"/>
        <w:rPr>
          <w:rFonts w:ascii="Times New Roman" w:hAnsi="Times New Roman" w:cs="Times New Roman"/>
        </w:rPr>
        <w:sectPr w:rsidR="002F2D56" w:rsidSect="007F7696">
          <w:type w:val="continuous"/>
          <w:pgSz w:w="11909" w:h="16834" w:code="9"/>
          <w:pgMar w:top="1440" w:right="1440" w:bottom="1440" w:left="1440" w:header="720" w:footer="720" w:gutter="0"/>
          <w:cols w:space="720"/>
          <w:docGrid w:linePitch="360"/>
        </w:sectPr>
      </w:pPr>
    </w:p>
    <w:p w14:paraId="64F58D1A" w14:textId="049257C7" w:rsidR="008208CB" w:rsidRPr="00F80396" w:rsidRDefault="00F54694" w:rsidP="00F80396">
      <w:pPr>
        <w:pStyle w:val="ListParagraph"/>
        <w:ind w:left="90"/>
        <w:jc w:val="both"/>
        <w:rPr>
          <w:rFonts w:ascii="Times New Roman" w:hAnsi="Times New Roman" w:cs="Times New Roman"/>
        </w:rPr>
      </w:pPr>
      <w:r>
        <w:rPr>
          <w:rFonts w:ascii="Times New Roman" w:hAnsi="Times New Roman" w:cs="Times New Roman"/>
        </w:rPr>
        <w:lastRenderedPageBreak/>
        <w:t>Setelah diperoleh</w:t>
      </w:r>
      <w:r w:rsidR="00D76CF4">
        <w:rPr>
          <w:rFonts w:ascii="Times New Roman" w:hAnsi="Times New Roman" w:cs="Times New Roman"/>
        </w:rPr>
        <w:t xml:space="preserve"> topografi</w:t>
      </w:r>
      <w:r w:rsidR="00164F10">
        <w:rPr>
          <w:rFonts w:ascii="Times New Roman" w:hAnsi="Times New Roman" w:cs="Times New Roman"/>
        </w:rPr>
        <w:t xml:space="preserve"> dari kedua wahana tersebut</w:t>
      </w:r>
      <w:r>
        <w:rPr>
          <w:rFonts w:ascii="Times New Roman" w:hAnsi="Times New Roman" w:cs="Times New Roman"/>
        </w:rPr>
        <w:t xml:space="preserve">, selanjutnya data </w:t>
      </w:r>
      <w:r w:rsidR="00D76CF4">
        <w:rPr>
          <w:rFonts w:ascii="Times New Roman" w:hAnsi="Times New Roman" w:cs="Times New Roman"/>
        </w:rPr>
        <w:t xml:space="preserve">topografi </w:t>
      </w:r>
      <w:proofErr w:type="gramStart"/>
      <w:r w:rsidR="00D76CF4">
        <w:rPr>
          <w:rFonts w:ascii="Times New Roman" w:hAnsi="Times New Roman" w:cs="Times New Roman"/>
        </w:rPr>
        <w:t>akan</w:t>
      </w:r>
      <w:proofErr w:type="gramEnd"/>
      <w:r w:rsidR="00D76CF4">
        <w:rPr>
          <w:rFonts w:ascii="Times New Roman" w:hAnsi="Times New Roman" w:cs="Times New Roman"/>
        </w:rPr>
        <w:t xml:space="preserve"> d</w:t>
      </w:r>
      <w:r w:rsidR="008208CB">
        <w:rPr>
          <w:rFonts w:ascii="Times New Roman" w:hAnsi="Times New Roman" w:cs="Times New Roman"/>
        </w:rPr>
        <w:t xml:space="preserve">i analisa dan dilakukan perhitungan </w:t>
      </w:r>
      <w:r w:rsidR="008208CB" w:rsidRPr="008208CB">
        <w:rPr>
          <w:rFonts w:ascii="Times New Roman" w:hAnsi="Times New Roman" w:cs="Times New Roman"/>
          <w:i/>
        </w:rPr>
        <w:t>volume</w:t>
      </w:r>
      <w:r w:rsidR="00D76CF4">
        <w:rPr>
          <w:rFonts w:ascii="Times New Roman" w:hAnsi="Times New Roman" w:cs="Times New Roman"/>
        </w:rPr>
        <w:t xml:space="preserve"> </w:t>
      </w:r>
      <w:r w:rsidR="008208CB" w:rsidRPr="008208CB">
        <w:rPr>
          <w:rFonts w:ascii="Times New Roman" w:hAnsi="Times New Roman" w:cs="Times New Roman"/>
          <w:i/>
        </w:rPr>
        <w:t>stockpile</w:t>
      </w:r>
      <w:r w:rsidR="008208CB">
        <w:rPr>
          <w:rFonts w:ascii="Times New Roman" w:hAnsi="Times New Roman" w:cs="Times New Roman"/>
        </w:rPr>
        <w:t xml:space="preserve"> </w:t>
      </w:r>
      <w:r w:rsidR="00D76CF4">
        <w:rPr>
          <w:rFonts w:ascii="Times New Roman" w:hAnsi="Times New Roman" w:cs="Times New Roman"/>
        </w:rPr>
        <w:t xml:space="preserve">menggunakan </w:t>
      </w:r>
      <w:r w:rsidR="00D76CF4" w:rsidRPr="007F7832">
        <w:rPr>
          <w:rFonts w:ascii="Times New Roman" w:hAnsi="Times New Roman" w:cs="Times New Roman"/>
          <w:i/>
        </w:rPr>
        <w:t>software minescape</w:t>
      </w:r>
      <w:r w:rsidR="00D76CF4">
        <w:rPr>
          <w:rFonts w:ascii="Times New Roman" w:hAnsi="Times New Roman" w:cs="Times New Roman"/>
        </w:rPr>
        <w:t xml:space="preserve">. </w:t>
      </w:r>
      <w:r>
        <w:rPr>
          <w:rFonts w:ascii="Times New Roman" w:hAnsi="Times New Roman" w:cs="Times New Roman"/>
        </w:rPr>
        <w:t>T</w:t>
      </w:r>
      <w:r w:rsidR="00D76CF4">
        <w:rPr>
          <w:rFonts w:ascii="Times New Roman" w:hAnsi="Times New Roman" w:cs="Times New Roman"/>
        </w:rPr>
        <w:t xml:space="preserve">opografi yang diperoleh </w:t>
      </w:r>
      <w:r w:rsidR="00D76CF4">
        <w:rPr>
          <w:rFonts w:ascii="Times New Roman" w:hAnsi="Times New Roman" w:cs="Times New Roman"/>
        </w:rPr>
        <w:lastRenderedPageBreak/>
        <w:t xml:space="preserve">merupakan data topografi permukaan </w:t>
      </w:r>
      <w:r>
        <w:rPr>
          <w:rFonts w:ascii="Times New Roman" w:hAnsi="Times New Roman" w:cs="Times New Roman"/>
        </w:rPr>
        <w:t xml:space="preserve">bagian atas </w:t>
      </w:r>
      <w:r w:rsidR="00164F10" w:rsidRPr="00164F10">
        <w:rPr>
          <w:rFonts w:ascii="Times New Roman" w:hAnsi="Times New Roman" w:cs="Times New Roman"/>
          <w:i/>
        </w:rPr>
        <w:t>stockpile</w:t>
      </w:r>
      <w:r w:rsidR="00164F10">
        <w:rPr>
          <w:rFonts w:ascii="Times New Roman" w:hAnsi="Times New Roman" w:cs="Times New Roman"/>
        </w:rPr>
        <w:t xml:space="preserve"> dan bagian bawah </w:t>
      </w:r>
      <w:r w:rsidR="00164F10" w:rsidRPr="00164F10">
        <w:rPr>
          <w:rFonts w:ascii="Times New Roman" w:hAnsi="Times New Roman" w:cs="Times New Roman"/>
          <w:i/>
        </w:rPr>
        <w:t>stockpile</w:t>
      </w:r>
      <w:r w:rsidR="00164F10">
        <w:rPr>
          <w:rFonts w:ascii="Times New Roman" w:hAnsi="Times New Roman" w:cs="Times New Roman"/>
        </w:rPr>
        <w:t xml:space="preserve"> atau yang dikenal dengan </w:t>
      </w:r>
      <w:r w:rsidR="00164F10" w:rsidRPr="00164F10">
        <w:rPr>
          <w:rFonts w:ascii="Times New Roman" w:hAnsi="Times New Roman" w:cs="Times New Roman"/>
          <w:i/>
        </w:rPr>
        <w:t>base ROM</w:t>
      </w:r>
      <w:r w:rsidR="00D76CF4">
        <w:rPr>
          <w:rFonts w:ascii="Times New Roman" w:hAnsi="Times New Roman" w:cs="Times New Roman"/>
        </w:rPr>
        <w:t xml:space="preserve">. </w:t>
      </w:r>
      <w:r w:rsidR="008208CB">
        <w:rPr>
          <w:rFonts w:ascii="Times New Roman" w:hAnsi="Times New Roman" w:cs="Times New Roman"/>
        </w:rPr>
        <w:t>Berikut hasil pengolahan data topografi stockpile kedua wahana:</w:t>
      </w:r>
    </w:p>
    <w:p w14:paraId="2A9ADF0C" w14:textId="77777777" w:rsidR="002F2D56" w:rsidRDefault="002F2D56" w:rsidP="00D76CF4">
      <w:pPr>
        <w:pStyle w:val="ListParagraph"/>
        <w:ind w:left="90"/>
        <w:jc w:val="both"/>
        <w:rPr>
          <w:rFonts w:ascii="Times New Roman" w:hAnsi="Times New Roman" w:cs="Times New Roman"/>
        </w:rPr>
        <w:sectPr w:rsidR="002F2D56" w:rsidSect="002F2D56">
          <w:type w:val="continuous"/>
          <w:pgSz w:w="11909" w:h="16834" w:code="9"/>
          <w:pgMar w:top="1440" w:right="1440" w:bottom="1440" w:left="1440" w:header="720" w:footer="720" w:gutter="0"/>
          <w:cols w:num="2" w:space="720"/>
          <w:docGrid w:linePitch="360"/>
        </w:sectPr>
      </w:pPr>
    </w:p>
    <w:p w14:paraId="3B330C97" w14:textId="529EA132" w:rsidR="008208CB" w:rsidRDefault="009E790A" w:rsidP="00D76CF4">
      <w:pPr>
        <w:pStyle w:val="ListParagraph"/>
        <w:ind w:left="90"/>
        <w:jc w:val="both"/>
        <w:rPr>
          <w:rFonts w:ascii="Times New Roman" w:hAnsi="Times New Roman" w:cs="Times New Roman"/>
        </w:rPr>
      </w:pPr>
      <w:r w:rsidRPr="009E790A">
        <w:rPr>
          <w:rFonts w:ascii="Times New Roman" w:hAnsi="Times New Roman" w:cs="Times New Roman"/>
          <w:noProof/>
          <w:lang w:val="id-ID" w:eastAsia="id-ID"/>
        </w:rPr>
        <w:lastRenderedPageBreak/>
        <w:drawing>
          <wp:inline distT="0" distB="0" distL="0" distR="0" wp14:anchorId="3CE46A90" wp14:editId="21D8DB2B">
            <wp:extent cx="5762625" cy="341947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61355" cy="3418721"/>
                    </a:xfrm>
                    <a:prstGeom prst="rect">
                      <a:avLst/>
                    </a:prstGeom>
                  </pic:spPr>
                </pic:pic>
              </a:graphicData>
            </a:graphic>
          </wp:inline>
        </w:drawing>
      </w:r>
    </w:p>
    <w:p w14:paraId="3076D725" w14:textId="77777777" w:rsidR="00D76CF4" w:rsidRPr="008208CB" w:rsidRDefault="008208CB" w:rsidP="008208CB">
      <w:pPr>
        <w:pStyle w:val="ListParagraph"/>
        <w:ind w:left="90"/>
        <w:jc w:val="center"/>
        <w:rPr>
          <w:rFonts w:ascii="Times New Roman" w:hAnsi="Times New Roman" w:cs="Times New Roman"/>
        </w:rPr>
      </w:pPr>
      <w:r>
        <w:rPr>
          <w:rFonts w:ascii="Times New Roman" w:hAnsi="Times New Roman" w:cs="Times New Roman"/>
        </w:rPr>
        <w:t xml:space="preserve">Gambar 4. Triangle stockpiles di </w:t>
      </w:r>
      <w:r w:rsidRPr="00DC3403">
        <w:rPr>
          <w:rFonts w:ascii="Times New Roman" w:hAnsi="Times New Roman" w:cs="Times New Roman"/>
          <w:i/>
        </w:rPr>
        <w:t>ROM</w:t>
      </w:r>
      <w:r>
        <w:rPr>
          <w:rFonts w:ascii="Times New Roman" w:hAnsi="Times New Roman" w:cs="Times New Roman"/>
        </w:rPr>
        <w:t xml:space="preserve"> selatan</w:t>
      </w:r>
    </w:p>
    <w:p w14:paraId="5A287B8F" w14:textId="77777777" w:rsidR="008528AF" w:rsidRPr="00742D00" w:rsidRDefault="008528AF" w:rsidP="00742D00">
      <w:pPr>
        <w:pStyle w:val="ListParagraph"/>
        <w:ind w:left="90"/>
        <w:jc w:val="center"/>
        <w:rPr>
          <w:rFonts w:ascii="Times New Roman" w:hAnsi="Times New Roman" w:cs="Times New Roman"/>
        </w:rPr>
      </w:pPr>
    </w:p>
    <w:p w14:paraId="4241F502" w14:textId="77777777" w:rsidR="002F2D56" w:rsidRDefault="002F2D56" w:rsidP="000C4B4A">
      <w:pPr>
        <w:pStyle w:val="ListParagraph"/>
        <w:ind w:left="0"/>
        <w:jc w:val="both"/>
        <w:rPr>
          <w:rFonts w:ascii="Times New Roman" w:hAnsi="Times New Roman" w:cs="Times New Roman"/>
          <w:b/>
        </w:rPr>
        <w:sectPr w:rsidR="002F2D56" w:rsidSect="007F7696">
          <w:type w:val="continuous"/>
          <w:pgSz w:w="11909" w:h="16834" w:code="9"/>
          <w:pgMar w:top="1440" w:right="1440" w:bottom="1440" w:left="1440" w:header="720" w:footer="720" w:gutter="0"/>
          <w:cols w:space="720"/>
          <w:docGrid w:linePitch="360"/>
        </w:sectPr>
      </w:pPr>
    </w:p>
    <w:p w14:paraId="5E1903F9" w14:textId="126B87B5" w:rsidR="00136F99" w:rsidRDefault="000C4B4A" w:rsidP="000C4B4A">
      <w:pPr>
        <w:pStyle w:val="ListParagraph"/>
        <w:ind w:left="0"/>
        <w:jc w:val="both"/>
        <w:rPr>
          <w:rFonts w:ascii="Times New Roman" w:hAnsi="Times New Roman" w:cs="Times New Roman"/>
          <w:b/>
        </w:rPr>
      </w:pPr>
      <w:r w:rsidRPr="000C4B4A">
        <w:rPr>
          <w:rFonts w:ascii="Times New Roman" w:hAnsi="Times New Roman" w:cs="Times New Roman"/>
          <w:b/>
        </w:rPr>
        <w:lastRenderedPageBreak/>
        <w:t>Pembahasan</w:t>
      </w:r>
    </w:p>
    <w:p w14:paraId="00BA5E4C" w14:textId="77777777" w:rsidR="000C4B4A" w:rsidRDefault="000C4B4A" w:rsidP="000C4B4A">
      <w:pPr>
        <w:pStyle w:val="ListParagraph"/>
        <w:ind w:left="0"/>
        <w:jc w:val="both"/>
        <w:rPr>
          <w:rFonts w:ascii="Times New Roman" w:hAnsi="Times New Roman" w:cs="Times New Roman"/>
          <w:b/>
        </w:rPr>
      </w:pPr>
    </w:p>
    <w:p w14:paraId="08C0403C" w14:textId="77777777" w:rsidR="0005072D" w:rsidRDefault="008208CB" w:rsidP="000C4B4A">
      <w:pPr>
        <w:pStyle w:val="ListParagraph"/>
        <w:ind w:left="0"/>
        <w:jc w:val="both"/>
        <w:rPr>
          <w:rFonts w:ascii="Times New Roman" w:hAnsi="Times New Roman" w:cs="Times New Roman"/>
        </w:rPr>
      </w:pPr>
      <w:r>
        <w:rPr>
          <w:rFonts w:ascii="Times New Roman" w:hAnsi="Times New Roman" w:cs="Times New Roman"/>
        </w:rPr>
        <w:t>Metode kompar</w:t>
      </w:r>
      <w:r w:rsidR="00983A3F">
        <w:rPr>
          <w:rFonts w:ascii="Times New Roman" w:hAnsi="Times New Roman" w:cs="Times New Roman"/>
        </w:rPr>
        <w:t>a</w:t>
      </w:r>
      <w:r>
        <w:rPr>
          <w:rFonts w:ascii="Times New Roman" w:hAnsi="Times New Roman" w:cs="Times New Roman"/>
        </w:rPr>
        <w:t xml:space="preserve">si dalam penelitian ini </w:t>
      </w:r>
      <w:r w:rsidR="00983A3F">
        <w:rPr>
          <w:rFonts w:ascii="Times New Roman" w:hAnsi="Times New Roman" w:cs="Times New Roman"/>
        </w:rPr>
        <w:t xml:space="preserve">yang digunakan </w:t>
      </w:r>
      <w:r>
        <w:rPr>
          <w:rFonts w:ascii="Times New Roman" w:hAnsi="Times New Roman" w:cs="Times New Roman"/>
        </w:rPr>
        <w:t>adalah</w:t>
      </w:r>
      <w:r w:rsidR="00983A3F">
        <w:rPr>
          <w:rFonts w:ascii="Times New Roman" w:hAnsi="Times New Roman" w:cs="Times New Roman"/>
        </w:rPr>
        <w:t xml:space="preserve"> mengkomparasikan hasil data titik-titik dan </w:t>
      </w:r>
      <w:r w:rsidR="00277747" w:rsidRPr="00277747">
        <w:rPr>
          <w:rFonts w:ascii="Times New Roman" w:hAnsi="Times New Roman" w:cs="Times New Roman"/>
          <w:i/>
        </w:rPr>
        <w:t>surface</w:t>
      </w:r>
      <w:r w:rsidR="00277747">
        <w:rPr>
          <w:rFonts w:ascii="Times New Roman" w:hAnsi="Times New Roman" w:cs="Times New Roman"/>
        </w:rPr>
        <w:t xml:space="preserve"> </w:t>
      </w:r>
      <w:r w:rsidR="00983A3F">
        <w:rPr>
          <w:rFonts w:ascii="Times New Roman" w:hAnsi="Times New Roman" w:cs="Times New Roman"/>
        </w:rPr>
        <w:t xml:space="preserve">topografi yang dihasilkan dari wahana </w:t>
      </w:r>
      <w:r w:rsidR="00983A3F" w:rsidRPr="000A7299">
        <w:rPr>
          <w:rFonts w:ascii="Times New Roman" w:hAnsi="Times New Roman" w:cs="Times New Roman"/>
          <w:i/>
        </w:rPr>
        <w:t>UAV ebee fixed wing</w:t>
      </w:r>
      <w:r w:rsidR="00983A3F">
        <w:rPr>
          <w:rFonts w:ascii="Times New Roman" w:hAnsi="Times New Roman" w:cs="Times New Roman"/>
          <w:i/>
        </w:rPr>
        <w:t xml:space="preserve"> </w:t>
      </w:r>
      <w:r w:rsidR="00983A3F">
        <w:rPr>
          <w:rFonts w:ascii="Times New Roman" w:hAnsi="Times New Roman" w:cs="Times New Roman"/>
        </w:rPr>
        <w:t xml:space="preserve">dan </w:t>
      </w:r>
      <w:r w:rsidR="00983A3F" w:rsidRPr="00983A3F">
        <w:rPr>
          <w:rFonts w:ascii="Times New Roman" w:hAnsi="Times New Roman" w:cs="Times New Roman"/>
          <w:i/>
        </w:rPr>
        <w:t>GPS R8s</w:t>
      </w:r>
      <w:r w:rsidR="00983A3F">
        <w:rPr>
          <w:rFonts w:ascii="Times New Roman" w:hAnsi="Times New Roman" w:cs="Times New Roman"/>
        </w:rPr>
        <w:t xml:space="preserve"> tipe </w:t>
      </w:r>
      <w:r w:rsidR="00983A3F" w:rsidRPr="00983A3F">
        <w:rPr>
          <w:rFonts w:ascii="Times New Roman" w:hAnsi="Times New Roman" w:cs="Times New Roman"/>
          <w:i/>
        </w:rPr>
        <w:t>geodetic</w:t>
      </w:r>
      <w:r w:rsidR="00983A3F">
        <w:rPr>
          <w:rFonts w:ascii="Times New Roman" w:hAnsi="Times New Roman" w:cs="Times New Roman"/>
        </w:rPr>
        <w:t xml:space="preserve">. Titik-titik </w:t>
      </w:r>
      <w:r w:rsidR="00983A3F">
        <w:rPr>
          <w:rFonts w:ascii="Times New Roman" w:hAnsi="Times New Roman" w:cs="Times New Roman"/>
        </w:rPr>
        <w:lastRenderedPageBreak/>
        <w:t xml:space="preserve">pengambilan data </w:t>
      </w:r>
      <w:r w:rsidR="00983A3F" w:rsidRPr="00983A3F">
        <w:rPr>
          <w:rFonts w:ascii="Times New Roman" w:hAnsi="Times New Roman" w:cs="Times New Roman"/>
          <w:i/>
        </w:rPr>
        <w:t>stockpile</w:t>
      </w:r>
      <w:r w:rsidR="00983A3F">
        <w:rPr>
          <w:rFonts w:ascii="Times New Roman" w:hAnsi="Times New Roman" w:cs="Times New Roman"/>
        </w:rPr>
        <w:t xml:space="preserve"> yang dihasilkan dari </w:t>
      </w:r>
      <w:r w:rsidR="00983A3F" w:rsidRPr="00983A3F">
        <w:rPr>
          <w:rFonts w:ascii="Times New Roman" w:hAnsi="Times New Roman" w:cs="Times New Roman"/>
          <w:i/>
        </w:rPr>
        <w:t>GPS R8s</w:t>
      </w:r>
      <w:r w:rsidR="00983A3F">
        <w:rPr>
          <w:rFonts w:ascii="Times New Roman" w:hAnsi="Times New Roman" w:cs="Times New Roman"/>
        </w:rPr>
        <w:t xml:space="preserve"> tipe </w:t>
      </w:r>
      <w:r w:rsidR="00983A3F" w:rsidRPr="00983A3F">
        <w:rPr>
          <w:rFonts w:ascii="Times New Roman" w:hAnsi="Times New Roman" w:cs="Times New Roman"/>
          <w:i/>
        </w:rPr>
        <w:t>geodetic</w:t>
      </w:r>
      <w:r w:rsidR="00983A3F">
        <w:rPr>
          <w:rFonts w:ascii="Times New Roman" w:hAnsi="Times New Roman" w:cs="Times New Roman"/>
          <w:i/>
        </w:rPr>
        <w:t xml:space="preserve"> </w:t>
      </w:r>
      <w:r w:rsidR="00983A3F">
        <w:rPr>
          <w:rFonts w:ascii="Times New Roman" w:hAnsi="Times New Roman" w:cs="Times New Roman"/>
        </w:rPr>
        <w:t xml:space="preserve">sebanyak 297 titik, sedangkan titik-titik yang dihasilkan dari </w:t>
      </w:r>
      <w:r w:rsidR="00983A3F" w:rsidRPr="000A7299">
        <w:rPr>
          <w:rFonts w:ascii="Times New Roman" w:hAnsi="Times New Roman" w:cs="Times New Roman"/>
          <w:i/>
        </w:rPr>
        <w:t>UAV ebee fixed wing</w:t>
      </w:r>
      <w:r w:rsidR="00983A3F">
        <w:rPr>
          <w:rFonts w:ascii="Times New Roman" w:hAnsi="Times New Roman" w:cs="Times New Roman"/>
        </w:rPr>
        <w:t xml:space="preserve"> merupakan hasil dari proyeksi dari </w:t>
      </w:r>
      <w:r w:rsidR="00983A3F" w:rsidRPr="00983A3F">
        <w:rPr>
          <w:rFonts w:ascii="Times New Roman" w:hAnsi="Times New Roman" w:cs="Times New Roman"/>
          <w:i/>
        </w:rPr>
        <w:t>base GPS UAV</w:t>
      </w:r>
      <w:r w:rsidR="00983A3F">
        <w:rPr>
          <w:rFonts w:ascii="Times New Roman" w:hAnsi="Times New Roman" w:cs="Times New Roman"/>
        </w:rPr>
        <w:t xml:space="preserve"> terhadap posisi UAV dalam pengambilan data dengan interval data 10 cm.</w:t>
      </w:r>
      <w:r w:rsidR="00AC275D">
        <w:rPr>
          <w:rFonts w:ascii="Times New Roman" w:hAnsi="Times New Roman" w:cs="Times New Roman"/>
        </w:rPr>
        <w:t xml:space="preserve"> Berikut hasil</w:t>
      </w:r>
      <w:r w:rsidR="0005072D">
        <w:rPr>
          <w:rFonts w:ascii="Times New Roman" w:hAnsi="Times New Roman" w:cs="Times New Roman"/>
        </w:rPr>
        <w:t xml:space="preserve"> statistik </w:t>
      </w:r>
      <w:r w:rsidR="0005072D" w:rsidRPr="0005072D">
        <w:rPr>
          <w:rFonts w:ascii="Times New Roman" w:hAnsi="Times New Roman" w:cs="Times New Roman"/>
          <w:i/>
        </w:rPr>
        <w:t>check point</w:t>
      </w:r>
      <w:r w:rsidR="0005072D">
        <w:rPr>
          <w:rFonts w:ascii="Times New Roman" w:hAnsi="Times New Roman" w:cs="Times New Roman"/>
        </w:rPr>
        <w:t xml:space="preserve">: </w:t>
      </w:r>
    </w:p>
    <w:p w14:paraId="654056F5" w14:textId="77777777" w:rsidR="002F2D56" w:rsidRDefault="002F2D56" w:rsidP="000C4B4A">
      <w:pPr>
        <w:pStyle w:val="ListParagraph"/>
        <w:ind w:left="0"/>
        <w:jc w:val="both"/>
        <w:rPr>
          <w:rFonts w:ascii="Times New Roman" w:hAnsi="Times New Roman" w:cs="Times New Roman"/>
        </w:rPr>
        <w:sectPr w:rsidR="002F2D56" w:rsidSect="002F2D56">
          <w:type w:val="continuous"/>
          <w:pgSz w:w="11909" w:h="16834" w:code="9"/>
          <w:pgMar w:top="1440" w:right="1440" w:bottom="1440" w:left="1440" w:header="720" w:footer="720" w:gutter="0"/>
          <w:cols w:num="2" w:space="720"/>
          <w:docGrid w:linePitch="360"/>
        </w:sectPr>
      </w:pPr>
    </w:p>
    <w:p w14:paraId="526D013C" w14:textId="776127CA" w:rsidR="0005072D" w:rsidRDefault="0005072D" w:rsidP="000C4B4A">
      <w:pPr>
        <w:pStyle w:val="ListParagraph"/>
        <w:ind w:left="0"/>
        <w:jc w:val="both"/>
        <w:rPr>
          <w:rFonts w:ascii="Times New Roman" w:hAnsi="Times New Roman" w:cs="Times New Roman"/>
        </w:rPr>
      </w:pPr>
    </w:p>
    <w:p w14:paraId="3AD52C0F" w14:textId="77777777" w:rsidR="000C4B4A" w:rsidRDefault="0005072D" w:rsidP="000C4B4A">
      <w:pPr>
        <w:pStyle w:val="ListParagraph"/>
        <w:ind w:left="0"/>
        <w:jc w:val="both"/>
        <w:rPr>
          <w:rFonts w:ascii="Times New Roman" w:hAnsi="Times New Roman" w:cs="Times New Roman"/>
        </w:rPr>
      </w:pPr>
      <w:r w:rsidRPr="0005072D">
        <w:rPr>
          <w:rFonts w:ascii="Times New Roman" w:hAnsi="Times New Roman" w:cs="Times New Roman"/>
          <w:noProof/>
          <w:lang w:val="id-ID" w:eastAsia="id-ID"/>
        </w:rPr>
        <w:drawing>
          <wp:inline distT="0" distB="0" distL="0" distR="0" wp14:anchorId="175CC495" wp14:editId="5CEE584D">
            <wp:extent cx="5759412" cy="24098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761355" cy="2410638"/>
                    </a:xfrm>
                    <a:prstGeom prst="rect">
                      <a:avLst/>
                    </a:prstGeom>
                  </pic:spPr>
                </pic:pic>
              </a:graphicData>
            </a:graphic>
          </wp:inline>
        </w:drawing>
      </w:r>
      <w:r w:rsidR="00AC275D">
        <w:rPr>
          <w:rFonts w:ascii="Times New Roman" w:hAnsi="Times New Roman" w:cs="Times New Roman"/>
        </w:rPr>
        <w:t xml:space="preserve"> </w:t>
      </w:r>
      <w:r w:rsidR="00983A3F">
        <w:rPr>
          <w:rFonts w:ascii="Times New Roman" w:hAnsi="Times New Roman" w:cs="Times New Roman"/>
        </w:rPr>
        <w:t xml:space="preserve"> </w:t>
      </w:r>
    </w:p>
    <w:p w14:paraId="1F0801BC" w14:textId="77777777" w:rsidR="0005072D" w:rsidRDefault="0005072D" w:rsidP="0005072D">
      <w:pPr>
        <w:pStyle w:val="ListParagraph"/>
        <w:ind w:left="90"/>
        <w:jc w:val="center"/>
        <w:rPr>
          <w:rFonts w:ascii="Times New Roman" w:hAnsi="Times New Roman" w:cs="Times New Roman"/>
        </w:rPr>
      </w:pPr>
      <w:r>
        <w:rPr>
          <w:rFonts w:ascii="Times New Roman" w:hAnsi="Times New Roman" w:cs="Times New Roman"/>
        </w:rPr>
        <w:t xml:space="preserve">Gambar 5. </w:t>
      </w:r>
      <w:r w:rsidRPr="0005072D">
        <w:rPr>
          <w:rFonts w:ascii="Times New Roman" w:hAnsi="Times New Roman" w:cs="Times New Roman"/>
          <w:i/>
        </w:rPr>
        <w:t>Check point result statistic</w:t>
      </w:r>
    </w:p>
    <w:p w14:paraId="046719EA" w14:textId="77777777" w:rsidR="002F2D56" w:rsidRDefault="002F2D56" w:rsidP="0005072D">
      <w:pPr>
        <w:pStyle w:val="ListParagraph"/>
        <w:ind w:left="0"/>
        <w:jc w:val="both"/>
        <w:rPr>
          <w:rFonts w:ascii="Times New Roman" w:hAnsi="Times New Roman" w:cs="Times New Roman"/>
        </w:rPr>
        <w:sectPr w:rsidR="002F2D56" w:rsidSect="007F7696">
          <w:type w:val="continuous"/>
          <w:pgSz w:w="11909" w:h="16834" w:code="9"/>
          <w:pgMar w:top="1440" w:right="1440" w:bottom="1440" w:left="1440" w:header="720" w:footer="720" w:gutter="0"/>
          <w:cols w:space="720"/>
          <w:docGrid w:linePitch="360"/>
        </w:sectPr>
      </w:pPr>
    </w:p>
    <w:p w14:paraId="11374B50" w14:textId="7054E877" w:rsidR="00AE1BE8" w:rsidRDefault="0005072D" w:rsidP="0005072D">
      <w:pPr>
        <w:pStyle w:val="ListParagraph"/>
        <w:ind w:left="0"/>
        <w:jc w:val="both"/>
        <w:rPr>
          <w:rFonts w:ascii="Times New Roman" w:hAnsi="Times New Roman" w:cs="Times New Roman"/>
        </w:rPr>
      </w:pPr>
      <w:r>
        <w:rPr>
          <w:rFonts w:ascii="Times New Roman" w:hAnsi="Times New Roman" w:cs="Times New Roman"/>
        </w:rPr>
        <w:lastRenderedPageBreak/>
        <w:t xml:space="preserve">Gambar di atas menjelaskan perbedaan elevasi (posisi vertikal) data </w:t>
      </w:r>
      <w:r w:rsidRPr="0005072D">
        <w:rPr>
          <w:rFonts w:ascii="Times New Roman" w:hAnsi="Times New Roman" w:cs="Times New Roman"/>
          <w:i/>
        </w:rPr>
        <w:t>stockpile</w:t>
      </w:r>
      <w:r>
        <w:rPr>
          <w:rFonts w:ascii="Times New Roman" w:hAnsi="Times New Roman" w:cs="Times New Roman"/>
        </w:rPr>
        <w:t xml:space="preserve"> di </w:t>
      </w:r>
      <w:r w:rsidRPr="0005072D">
        <w:rPr>
          <w:rFonts w:ascii="Times New Roman" w:hAnsi="Times New Roman" w:cs="Times New Roman"/>
          <w:i/>
        </w:rPr>
        <w:t>ROM</w:t>
      </w:r>
      <w:r>
        <w:rPr>
          <w:rFonts w:ascii="Times New Roman" w:hAnsi="Times New Roman" w:cs="Times New Roman"/>
        </w:rPr>
        <w:t xml:space="preserve"> selatan. Perbedaan kedua wahana mayoritas berada di elevasi -20 cm s/d 0 </w:t>
      </w:r>
      <w:r w:rsidR="00845EE6">
        <w:rPr>
          <w:rFonts w:ascii="Times New Roman" w:hAnsi="Times New Roman" w:cs="Times New Roman"/>
        </w:rPr>
        <w:t xml:space="preserve">cm dengan nilai 66%. </w:t>
      </w:r>
      <w:r w:rsidR="00845EE6">
        <w:rPr>
          <w:rFonts w:ascii="Times New Roman" w:hAnsi="Times New Roman" w:cs="Times New Roman"/>
        </w:rPr>
        <w:lastRenderedPageBreak/>
        <w:t xml:space="preserve">Dengan total </w:t>
      </w:r>
      <w:r w:rsidR="00845EE6" w:rsidRPr="00845EE6">
        <w:rPr>
          <w:rFonts w:ascii="Times New Roman" w:hAnsi="Times New Roman" w:cs="Times New Roman"/>
          <w:i/>
        </w:rPr>
        <w:t>sample</w:t>
      </w:r>
      <w:r w:rsidR="00845EE6">
        <w:rPr>
          <w:rFonts w:ascii="Times New Roman" w:hAnsi="Times New Roman" w:cs="Times New Roman"/>
        </w:rPr>
        <w:t xml:space="preserve"> 297 </w:t>
      </w:r>
      <w:r w:rsidR="00845EE6" w:rsidRPr="00845EE6">
        <w:rPr>
          <w:rFonts w:ascii="Times New Roman" w:hAnsi="Times New Roman" w:cs="Times New Roman"/>
          <w:i/>
        </w:rPr>
        <w:t>point</w:t>
      </w:r>
      <w:r w:rsidR="00845EE6">
        <w:rPr>
          <w:rFonts w:ascii="Times New Roman" w:hAnsi="Times New Roman" w:cs="Times New Roman"/>
        </w:rPr>
        <w:t xml:space="preserve">, diperoleh nilai </w:t>
      </w:r>
      <w:r w:rsidR="00845EE6" w:rsidRPr="00845EE6">
        <w:rPr>
          <w:rFonts w:ascii="Times New Roman" w:hAnsi="Times New Roman" w:cs="Times New Roman"/>
          <w:i/>
        </w:rPr>
        <w:t>maximun</w:t>
      </w:r>
      <w:r w:rsidR="00845EE6">
        <w:rPr>
          <w:rFonts w:ascii="Times New Roman" w:hAnsi="Times New Roman" w:cs="Times New Roman"/>
        </w:rPr>
        <w:t xml:space="preserve"> = 0.255 m dan minimiun = -0.781 m dengan </w:t>
      </w:r>
      <w:r w:rsidR="00845EE6" w:rsidRPr="00845EE6">
        <w:rPr>
          <w:rFonts w:ascii="Times New Roman" w:hAnsi="Times New Roman" w:cs="Times New Roman"/>
          <w:i/>
        </w:rPr>
        <w:t>average</w:t>
      </w:r>
      <w:r w:rsidR="00845EE6">
        <w:rPr>
          <w:rFonts w:ascii="Times New Roman" w:hAnsi="Times New Roman" w:cs="Times New Roman"/>
        </w:rPr>
        <w:t xml:space="preserve"> = -0.104 m. Arti tanda minus merupakan hasil pengambilan data dengan </w:t>
      </w:r>
      <w:r w:rsidR="00845EE6">
        <w:rPr>
          <w:rFonts w:ascii="Times New Roman" w:hAnsi="Times New Roman" w:cs="Times New Roman"/>
        </w:rPr>
        <w:lastRenderedPageBreak/>
        <w:t xml:space="preserve">metode terestris menggunakan </w:t>
      </w:r>
      <w:r w:rsidR="00845EE6" w:rsidRPr="00845EE6">
        <w:rPr>
          <w:rFonts w:ascii="Times New Roman" w:hAnsi="Times New Roman" w:cs="Times New Roman"/>
          <w:i/>
        </w:rPr>
        <w:t>GPS R8s</w:t>
      </w:r>
      <w:r w:rsidR="00845EE6">
        <w:rPr>
          <w:rFonts w:ascii="Times New Roman" w:hAnsi="Times New Roman" w:cs="Times New Roman"/>
        </w:rPr>
        <w:t xml:space="preserve"> tipe </w:t>
      </w:r>
      <w:r w:rsidR="00845EE6" w:rsidRPr="00845EE6">
        <w:rPr>
          <w:rFonts w:ascii="Times New Roman" w:hAnsi="Times New Roman" w:cs="Times New Roman"/>
          <w:i/>
        </w:rPr>
        <w:t>geodetic</w:t>
      </w:r>
      <w:r w:rsidR="00845EE6">
        <w:rPr>
          <w:rFonts w:ascii="Times New Roman" w:hAnsi="Times New Roman" w:cs="Times New Roman"/>
          <w:i/>
        </w:rPr>
        <w:t xml:space="preserve"> </w:t>
      </w:r>
      <w:r w:rsidR="00845EE6">
        <w:rPr>
          <w:rFonts w:ascii="Times New Roman" w:hAnsi="Times New Roman" w:cs="Times New Roman"/>
        </w:rPr>
        <w:t xml:space="preserve">dibawah dari data </w:t>
      </w:r>
      <w:r w:rsidR="00845EE6" w:rsidRPr="000A7299">
        <w:rPr>
          <w:rFonts w:ascii="Times New Roman" w:hAnsi="Times New Roman" w:cs="Times New Roman"/>
          <w:i/>
        </w:rPr>
        <w:t xml:space="preserve">UAV ebee fixed </w:t>
      </w:r>
      <w:r w:rsidR="00845EE6" w:rsidRPr="000A7299">
        <w:rPr>
          <w:rFonts w:ascii="Times New Roman" w:hAnsi="Times New Roman" w:cs="Times New Roman"/>
          <w:i/>
        </w:rPr>
        <w:lastRenderedPageBreak/>
        <w:t>wing</w:t>
      </w:r>
      <w:r w:rsidR="00845EE6">
        <w:rPr>
          <w:rFonts w:ascii="Times New Roman" w:hAnsi="Times New Roman" w:cs="Times New Roman"/>
        </w:rPr>
        <w:t xml:space="preserve">. </w:t>
      </w:r>
      <w:r w:rsidR="00721187">
        <w:rPr>
          <w:rFonts w:ascii="Times New Roman" w:hAnsi="Times New Roman" w:cs="Times New Roman"/>
        </w:rPr>
        <w:t xml:space="preserve">Berikut sebaran titik-titik dan kontur topografi </w:t>
      </w:r>
      <w:r w:rsidR="00721187" w:rsidRPr="00721187">
        <w:rPr>
          <w:rFonts w:ascii="Times New Roman" w:hAnsi="Times New Roman" w:cs="Times New Roman"/>
          <w:i/>
        </w:rPr>
        <w:t>stockpile</w:t>
      </w:r>
      <w:r w:rsidR="00721187">
        <w:rPr>
          <w:rFonts w:ascii="Times New Roman" w:hAnsi="Times New Roman" w:cs="Times New Roman"/>
        </w:rPr>
        <w:t xml:space="preserve"> di </w:t>
      </w:r>
      <w:r w:rsidR="00721187" w:rsidRPr="00721187">
        <w:rPr>
          <w:rFonts w:ascii="Times New Roman" w:hAnsi="Times New Roman" w:cs="Times New Roman"/>
          <w:i/>
        </w:rPr>
        <w:t>ROM</w:t>
      </w:r>
      <w:r w:rsidR="00721187">
        <w:rPr>
          <w:rFonts w:ascii="Times New Roman" w:hAnsi="Times New Roman" w:cs="Times New Roman"/>
        </w:rPr>
        <w:t xml:space="preserve"> selatan:</w:t>
      </w:r>
      <w:r w:rsidR="00845EE6">
        <w:rPr>
          <w:rFonts w:ascii="Times New Roman" w:hAnsi="Times New Roman" w:cs="Times New Roman"/>
        </w:rPr>
        <w:t xml:space="preserve">  </w:t>
      </w:r>
      <w:r>
        <w:rPr>
          <w:rFonts w:ascii="Times New Roman" w:hAnsi="Times New Roman" w:cs="Times New Roman"/>
        </w:rPr>
        <w:t xml:space="preserve"> </w:t>
      </w:r>
    </w:p>
    <w:p w14:paraId="4D692B2A" w14:textId="77777777" w:rsidR="002F2D56" w:rsidRDefault="002F2D56" w:rsidP="00845EE6">
      <w:pPr>
        <w:jc w:val="both"/>
        <w:rPr>
          <w:rFonts w:ascii="Times New Roman" w:hAnsi="Times New Roman" w:cs="Times New Roman"/>
        </w:rPr>
        <w:sectPr w:rsidR="002F2D56" w:rsidSect="002F2D56">
          <w:type w:val="continuous"/>
          <w:pgSz w:w="11909" w:h="16834" w:code="9"/>
          <w:pgMar w:top="1440" w:right="1440" w:bottom="1440" w:left="1440" w:header="720" w:footer="720" w:gutter="0"/>
          <w:cols w:num="2" w:space="720"/>
          <w:docGrid w:linePitch="360"/>
        </w:sectPr>
      </w:pPr>
    </w:p>
    <w:p w14:paraId="1150F084" w14:textId="0259E314" w:rsidR="00845EE6" w:rsidRDefault="00721187" w:rsidP="00845EE6">
      <w:pPr>
        <w:jc w:val="both"/>
        <w:rPr>
          <w:rFonts w:ascii="Times New Roman" w:hAnsi="Times New Roman" w:cs="Times New Roman"/>
        </w:rPr>
      </w:pPr>
      <w:r w:rsidRPr="00721187">
        <w:rPr>
          <w:rFonts w:ascii="Times New Roman" w:hAnsi="Times New Roman" w:cs="Times New Roman"/>
          <w:noProof/>
          <w:lang w:val="id-ID" w:eastAsia="id-ID"/>
        </w:rPr>
        <w:lastRenderedPageBreak/>
        <w:drawing>
          <wp:inline distT="0" distB="0" distL="0" distR="0" wp14:anchorId="3EBE6973" wp14:editId="29E034B3">
            <wp:extent cx="5762625" cy="34194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61355" cy="3418721"/>
                    </a:xfrm>
                    <a:prstGeom prst="rect">
                      <a:avLst/>
                    </a:prstGeom>
                  </pic:spPr>
                </pic:pic>
              </a:graphicData>
            </a:graphic>
          </wp:inline>
        </w:drawing>
      </w:r>
    </w:p>
    <w:p w14:paraId="6927B11F" w14:textId="77777777" w:rsidR="00721187" w:rsidRPr="00721187" w:rsidRDefault="00721187" w:rsidP="00721187">
      <w:pPr>
        <w:pStyle w:val="ListParagraph"/>
        <w:ind w:left="90"/>
        <w:jc w:val="center"/>
        <w:rPr>
          <w:rFonts w:ascii="Times New Roman" w:hAnsi="Times New Roman" w:cs="Times New Roman"/>
        </w:rPr>
      </w:pPr>
      <w:r>
        <w:rPr>
          <w:rFonts w:ascii="Times New Roman" w:hAnsi="Times New Roman" w:cs="Times New Roman"/>
        </w:rPr>
        <w:t xml:space="preserve">Gambar 6. </w:t>
      </w:r>
      <w:r>
        <w:rPr>
          <w:rFonts w:ascii="Times New Roman" w:hAnsi="Times New Roman" w:cs="Times New Roman"/>
          <w:i/>
        </w:rPr>
        <w:t xml:space="preserve">Stockpile </w:t>
      </w:r>
      <w:r>
        <w:rPr>
          <w:rFonts w:ascii="Times New Roman" w:hAnsi="Times New Roman" w:cs="Times New Roman"/>
        </w:rPr>
        <w:t xml:space="preserve">1 di </w:t>
      </w:r>
      <w:r w:rsidRPr="00721187">
        <w:rPr>
          <w:rFonts w:ascii="Times New Roman" w:hAnsi="Times New Roman" w:cs="Times New Roman"/>
          <w:i/>
        </w:rPr>
        <w:t>ROM</w:t>
      </w:r>
      <w:r>
        <w:rPr>
          <w:rFonts w:ascii="Times New Roman" w:hAnsi="Times New Roman" w:cs="Times New Roman"/>
        </w:rPr>
        <w:t xml:space="preserve"> selatan</w:t>
      </w:r>
    </w:p>
    <w:p w14:paraId="32C2E2CE" w14:textId="77777777" w:rsidR="00721187" w:rsidRPr="00845EE6" w:rsidRDefault="00721187" w:rsidP="00845EE6">
      <w:pPr>
        <w:jc w:val="both"/>
        <w:rPr>
          <w:rFonts w:ascii="Times New Roman" w:hAnsi="Times New Roman" w:cs="Times New Roman"/>
        </w:rPr>
      </w:pPr>
      <w:r w:rsidRPr="00721187">
        <w:rPr>
          <w:rFonts w:ascii="Times New Roman" w:hAnsi="Times New Roman" w:cs="Times New Roman"/>
          <w:noProof/>
          <w:lang w:val="id-ID" w:eastAsia="id-ID"/>
        </w:rPr>
        <w:drawing>
          <wp:inline distT="0" distB="0" distL="0" distR="0" wp14:anchorId="19527B4A" wp14:editId="0C508B92">
            <wp:extent cx="5762624" cy="32099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761355" cy="3209218"/>
                    </a:xfrm>
                    <a:prstGeom prst="rect">
                      <a:avLst/>
                    </a:prstGeom>
                  </pic:spPr>
                </pic:pic>
              </a:graphicData>
            </a:graphic>
          </wp:inline>
        </w:drawing>
      </w:r>
    </w:p>
    <w:p w14:paraId="7983CBEE" w14:textId="77777777" w:rsidR="00845EE6" w:rsidRDefault="00721187" w:rsidP="00721187">
      <w:pPr>
        <w:pStyle w:val="ListParagraph"/>
        <w:ind w:left="90"/>
        <w:jc w:val="center"/>
        <w:rPr>
          <w:rFonts w:ascii="Times New Roman" w:hAnsi="Times New Roman" w:cs="Times New Roman"/>
        </w:rPr>
      </w:pPr>
      <w:r>
        <w:rPr>
          <w:rFonts w:ascii="Times New Roman" w:hAnsi="Times New Roman" w:cs="Times New Roman"/>
        </w:rPr>
        <w:t xml:space="preserve">Gambar 7. </w:t>
      </w:r>
      <w:r>
        <w:rPr>
          <w:rFonts w:ascii="Times New Roman" w:hAnsi="Times New Roman" w:cs="Times New Roman"/>
          <w:i/>
        </w:rPr>
        <w:t xml:space="preserve">Stockpile </w:t>
      </w:r>
      <w:r>
        <w:rPr>
          <w:rFonts w:ascii="Times New Roman" w:hAnsi="Times New Roman" w:cs="Times New Roman"/>
        </w:rPr>
        <w:t xml:space="preserve">2 di </w:t>
      </w:r>
      <w:r w:rsidRPr="00721187">
        <w:rPr>
          <w:rFonts w:ascii="Times New Roman" w:hAnsi="Times New Roman" w:cs="Times New Roman"/>
          <w:i/>
        </w:rPr>
        <w:t>ROM</w:t>
      </w:r>
      <w:r>
        <w:rPr>
          <w:rFonts w:ascii="Times New Roman" w:hAnsi="Times New Roman" w:cs="Times New Roman"/>
        </w:rPr>
        <w:t xml:space="preserve"> selatan</w:t>
      </w:r>
    </w:p>
    <w:p w14:paraId="4B338BFB" w14:textId="77777777" w:rsidR="002F2D56" w:rsidRDefault="002F2D56" w:rsidP="00A70572">
      <w:pPr>
        <w:pStyle w:val="ListParagraph"/>
        <w:ind w:left="90"/>
        <w:jc w:val="both"/>
        <w:rPr>
          <w:rFonts w:ascii="Times New Roman" w:hAnsi="Times New Roman" w:cs="Times New Roman"/>
        </w:rPr>
        <w:sectPr w:rsidR="002F2D56" w:rsidSect="007F7696">
          <w:type w:val="continuous"/>
          <w:pgSz w:w="11909" w:h="16834" w:code="9"/>
          <w:pgMar w:top="1440" w:right="1440" w:bottom="1440" w:left="1440" w:header="720" w:footer="720" w:gutter="0"/>
          <w:cols w:space="720"/>
          <w:docGrid w:linePitch="360"/>
        </w:sectPr>
      </w:pPr>
    </w:p>
    <w:p w14:paraId="50335428" w14:textId="56A9CD3D" w:rsidR="00A70572" w:rsidRDefault="00A70572" w:rsidP="00A70572">
      <w:pPr>
        <w:pStyle w:val="ListParagraph"/>
        <w:ind w:left="90"/>
        <w:jc w:val="both"/>
        <w:rPr>
          <w:rFonts w:ascii="Times New Roman" w:hAnsi="Times New Roman" w:cs="Times New Roman"/>
        </w:rPr>
      </w:pPr>
      <w:r>
        <w:rPr>
          <w:rFonts w:ascii="Times New Roman" w:hAnsi="Times New Roman" w:cs="Times New Roman"/>
        </w:rPr>
        <w:lastRenderedPageBreak/>
        <w:t xml:space="preserve">Beberapa faktor yang menyebabkan perbedaan nilai elevasi </w:t>
      </w:r>
      <w:r w:rsidRPr="00A70572">
        <w:rPr>
          <w:rFonts w:ascii="Times New Roman" w:hAnsi="Times New Roman" w:cs="Times New Roman"/>
          <w:i/>
        </w:rPr>
        <w:t>stockpile</w:t>
      </w:r>
      <w:r>
        <w:rPr>
          <w:rFonts w:ascii="Times New Roman" w:hAnsi="Times New Roman" w:cs="Times New Roman"/>
        </w:rPr>
        <w:t>:</w:t>
      </w:r>
    </w:p>
    <w:p w14:paraId="5C30758B" w14:textId="77777777" w:rsidR="00A70572" w:rsidRDefault="00A70572" w:rsidP="00A70572">
      <w:pPr>
        <w:pStyle w:val="ListParagraph"/>
        <w:numPr>
          <w:ilvl w:val="0"/>
          <w:numId w:val="5"/>
        </w:numPr>
        <w:jc w:val="both"/>
        <w:rPr>
          <w:rFonts w:ascii="Times New Roman" w:hAnsi="Times New Roman" w:cs="Times New Roman"/>
        </w:rPr>
      </w:pPr>
      <w:r>
        <w:rPr>
          <w:rFonts w:ascii="Times New Roman" w:hAnsi="Times New Roman" w:cs="Times New Roman"/>
        </w:rPr>
        <w:t xml:space="preserve">Tongkat fogo </w:t>
      </w:r>
      <w:r w:rsidRPr="00A70572">
        <w:rPr>
          <w:rFonts w:ascii="Times New Roman" w:hAnsi="Times New Roman" w:cs="Times New Roman"/>
          <w:i/>
        </w:rPr>
        <w:t>GPS R8s tipe geodetic</w:t>
      </w:r>
      <w:r>
        <w:rPr>
          <w:rFonts w:ascii="Times New Roman" w:hAnsi="Times New Roman" w:cs="Times New Roman"/>
        </w:rPr>
        <w:t xml:space="preserve"> menekan di bawah permuakaan </w:t>
      </w:r>
      <w:r w:rsidRPr="00A70572">
        <w:rPr>
          <w:rFonts w:ascii="Times New Roman" w:hAnsi="Times New Roman" w:cs="Times New Roman"/>
          <w:i/>
        </w:rPr>
        <w:t>stockpile</w:t>
      </w:r>
      <w:r>
        <w:rPr>
          <w:rFonts w:ascii="Times New Roman" w:hAnsi="Times New Roman" w:cs="Times New Roman"/>
        </w:rPr>
        <w:t>. Dapat dilihat pada gambar 6 dan 7, titik-</w:t>
      </w:r>
      <w:r>
        <w:rPr>
          <w:rFonts w:ascii="Times New Roman" w:hAnsi="Times New Roman" w:cs="Times New Roman"/>
        </w:rPr>
        <w:lastRenderedPageBreak/>
        <w:t xml:space="preserve">titik yang berada pada permukaan stockpile yang lebih pada memiliki nilai </w:t>
      </w:r>
      <w:r w:rsidRPr="00A70572">
        <w:rPr>
          <w:rFonts w:ascii="Times New Roman" w:hAnsi="Times New Roman" w:cs="Times New Roman"/>
          <w:i/>
        </w:rPr>
        <w:t>error</w:t>
      </w:r>
      <w:r>
        <w:rPr>
          <w:rFonts w:ascii="Times New Roman" w:hAnsi="Times New Roman" w:cs="Times New Roman"/>
        </w:rPr>
        <w:t>/</w:t>
      </w:r>
      <w:r w:rsidRPr="00A70572">
        <w:rPr>
          <w:rFonts w:ascii="Times New Roman" w:hAnsi="Times New Roman" w:cs="Times New Roman"/>
          <w:i/>
        </w:rPr>
        <w:t>difference</w:t>
      </w:r>
      <w:r>
        <w:rPr>
          <w:rFonts w:ascii="Times New Roman" w:hAnsi="Times New Roman" w:cs="Times New Roman"/>
        </w:rPr>
        <w:t xml:space="preserve"> yang minimum.</w:t>
      </w:r>
    </w:p>
    <w:p w14:paraId="4A1A4EBB" w14:textId="77777777" w:rsidR="00A70572" w:rsidRDefault="00A70572" w:rsidP="00A70572">
      <w:pPr>
        <w:pStyle w:val="ListParagraph"/>
        <w:numPr>
          <w:ilvl w:val="0"/>
          <w:numId w:val="5"/>
        </w:numPr>
        <w:jc w:val="both"/>
        <w:rPr>
          <w:rFonts w:ascii="Times New Roman" w:hAnsi="Times New Roman" w:cs="Times New Roman"/>
        </w:rPr>
      </w:pPr>
      <w:r>
        <w:rPr>
          <w:rFonts w:ascii="Times New Roman" w:hAnsi="Times New Roman" w:cs="Times New Roman"/>
        </w:rPr>
        <w:t xml:space="preserve">Pada saat pengambilan data, tongkat fogo </w:t>
      </w:r>
      <w:r w:rsidRPr="00A70572">
        <w:rPr>
          <w:rFonts w:ascii="Times New Roman" w:hAnsi="Times New Roman" w:cs="Times New Roman"/>
          <w:i/>
        </w:rPr>
        <w:t>GPS R8s tipe geodetic</w:t>
      </w:r>
      <w:r>
        <w:rPr>
          <w:rFonts w:ascii="Times New Roman" w:hAnsi="Times New Roman" w:cs="Times New Roman"/>
          <w:i/>
        </w:rPr>
        <w:t xml:space="preserve"> </w:t>
      </w:r>
      <w:r>
        <w:rPr>
          <w:rFonts w:ascii="Times New Roman" w:hAnsi="Times New Roman" w:cs="Times New Roman"/>
        </w:rPr>
        <w:t xml:space="preserve">tidak tegak lurus </w:t>
      </w:r>
      <w:r>
        <w:rPr>
          <w:rFonts w:ascii="Times New Roman" w:hAnsi="Times New Roman" w:cs="Times New Roman"/>
        </w:rPr>
        <w:lastRenderedPageBreak/>
        <w:t xml:space="preserve">terhadap permukaan </w:t>
      </w:r>
      <w:r w:rsidRPr="00A70572">
        <w:rPr>
          <w:rFonts w:ascii="Times New Roman" w:hAnsi="Times New Roman" w:cs="Times New Roman"/>
          <w:i/>
        </w:rPr>
        <w:t>stockpile</w:t>
      </w:r>
      <w:r>
        <w:rPr>
          <w:rFonts w:ascii="Times New Roman" w:hAnsi="Times New Roman" w:cs="Times New Roman"/>
        </w:rPr>
        <w:t xml:space="preserve">. Jika tinggi tongkat fogo 2 m dan keiringan tongkat fogo pada saat pengambilan data 2 </w:t>
      </w:r>
      <w:r w:rsidRPr="00A70572">
        <w:rPr>
          <w:rFonts w:ascii="Times New Roman" w:hAnsi="Times New Roman" w:cs="Times New Roman"/>
          <w:i/>
        </w:rPr>
        <w:t>degrees</w:t>
      </w:r>
      <w:r>
        <w:rPr>
          <w:rFonts w:ascii="Times New Roman" w:hAnsi="Times New Roman" w:cs="Times New Roman"/>
        </w:rPr>
        <w:t xml:space="preserve">, maka diperoleh perhitungan horizontal </w:t>
      </w:r>
      <w:r w:rsidRPr="00A70572">
        <w:rPr>
          <w:rFonts w:ascii="Times New Roman" w:hAnsi="Times New Roman" w:cs="Times New Roman"/>
          <w:i/>
        </w:rPr>
        <w:t>error</w:t>
      </w:r>
      <w:r>
        <w:rPr>
          <w:rFonts w:ascii="Times New Roman" w:hAnsi="Times New Roman" w:cs="Times New Roman"/>
        </w:rPr>
        <w:t xml:space="preserve"> = 70 mm dan vertikal </w:t>
      </w:r>
      <w:r w:rsidRPr="00A70572">
        <w:rPr>
          <w:rFonts w:ascii="Times New Roman" w:hAnsi="Times New Roman" w:cs="Times New Roman"/>
          <w:i/>
        </w:rPr>
        <w:lastRenderedPageBreak/>
        <w:t>error</w:t>
      </w:r>
      <w:r>
        <w:rPr>
          <w:rFonts w:ascii="Times New Roman" w:hAnsi="Times New Roman" w:cs="Times New Roman"/>
        </w:rPr>
        <w:t xml:space="preserve"> = 1.2 mm. Ilustrasinya dapat dilihat dari gambar di bawah.</w:t>
      </w:r>
    </w:p>
    <w:p w14:paraId="6E4B31B9" w14:textId="77777777" w:rsidR="009E790A" w:rsidRDefault="009E790A" w:rsidP="00A70572">
      <w:pPr>
        <w:pStyle w:val="ListParagraph"/>
        <w:numPr>
          <w:ilvl w:val="0"/>
          <w:numId w:val="5"/>
        </w:numPr>
        <w:jc w:val="both"/>
        <w:rPr>
          <w:rFonts w:ascii="Times New Roman" w:hAnsi="Times New Roman" w:cs="Times New Roman"/>
        </w:rPr>
      </w:pPr>
      <w:r>
        <w:rPr>
          <w:rFonts w:ascii="Times New Roman" w:hAnsi="Times New Roman" w:cs="Times New Roman"/>
        </w:rPr>
        <w:t xml:space="preserve">Pada saat pengambilan data, </w:t>
      </w:r>
      <w:r w:rsidRPr="000A7299">
        <w:rPr>
          <w:rFonts w:ascii="Times New Roman" w:hAnsi="Times New Roman" w:cs="Times New Roman"/>
          <w:i/>
        </w:rPr>
        <w:t>UAV ebee fixed wing</w:t>
      </w:r>
      <w:r>
        <w:rPr>
          <w:rFonts w:ascii="Times New Roman" w:hAnsi="Times New Roman" w:cs="Times New Roman"/>
        </w:rPr>
        <w:t xml:space="preserve"> mendapat gangguan dari tekanan angin, sehingga UAV goyang dan data yang diperoleh tidak akurat.</w:t>
      </w:r>
    </w:p>
    <w:p w14:paraId="461BCD42" w14:textId="77777777" w:rsidR="002F2D56" w:rsidRDefault="002F2D56" w:rsidP="00A70572">
      <w:pPr>
        <w:jc w:val="center"/>
        <w:rPr>
          <w:rFonts w:ascii="Times New Roman" w:hAnsi="Times New Roman" w:cs="Times New Roman"/>
        </w:rPr>
        <w:sectPr w:rsidR="002F2D56" w:rsidSect="002F2D56">
          <w:type w:val="continuous"/>
          <w:pgSz w:w="11909" w:h="16834" w:code="9"/>
          <w:pgMar w:top="1440" w:right="1440" w:bottom="1440" w:left="1440" w:header="720" w:footer="720" w:gutter="0"/>
          <w:cols w:num="2" w:space="720"/>
          <w:docGrid w:linePitch="360"/>
        </w:sectPr>
      </w:pPr>
    </w:p>
    <w:p w14:paraId="55BF8596" w14:textId="138DE877" w:rsidR="00A70572" w:rsidRDefault="00A70572" w:rsidP="00A70572">
      <w:pPr>
        <w:jc w:val="center"/>
        <w:rPr>
          <w:rFonts w:ascii="Times New Roman" w:hAnsi="Times New Roman" w:cs="Times New Roman"/>
        </w:rPr>
      </w:pPr>
      <w:r w:rsidRPr="00A70572">
        <w:rPr>
          <w:rFonts w:ascii="Times New Roman" w:hAnsi="Times New Roman" w:cs="Times New Roman"/>
          <w:noProof/>
          <w:lang w:val="id-ID" w:eastAsia="id-ID"/>
        </w:rPr>
        <w:lastRenderedPageBreak/>
        <w:drawing>
          <wp:inline distT="0" distB="0" distL="0" distR="0" wp14:anchorId="090710AC" wp14:editId="6F174589">
            <wp:extent cx="4972744" cy="3210373"/>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972744" cy="3210373"/>
                    </a:xfrm>
                    <a:prstGeom prst="rect">
                      <a:avLst/>
                    </a:prstGeom>
                  </pic:spPr>
                </pic:pic>
              </a:graphicData>
            </a:graphic>
          </wp:inline>
        </w:drawing>
      </w:r>
    </w:p>
    <w:p w14:paraId="2F749D3E" w14:textId="77777777" w:rsidR="00A70572" w:rsidRDefault="00EC15BB" w:rsidP="009E790A">
      <w:pPr>
        <w:pStyle w:val="ListParagraph"/>
        <w:ind w:left="90"/>
        <w:jc w:val="center"/>
        <w:rPr>
          <w:rFonts w:ascii="Times New Roman" w:hAnsi="Times New Roman" w:cs="Times New Roman"/>
        </w:rPr>
      </w:pPr>
      <w:r>
        <w:rPr>
          <w:rFonts w:ascii="Times New Roman" w:hAnsi="Times New Roman" w:cs="Times New Roman"/>
        </w:rPr>
        <w:t xml:space="preserve">Gambar 8. </w:t>
      </w:r>
      <w:r>
        <w:rPr>
          <w:rFonts w:ascii="Times New Roman" w:hAnsi="Times New Roman" w:cs="Times New Roman"/>
          <w:i/>
        </w:rPr>
        <w:t xml:space="preserve">Stockpile </w:t>
      </w:r>
      <w:r>
        <w:rPr>
          <w:rFonts w:ascii="Times New Roman" w:hAnsi="Times New Roman" w:cs="Times New Roman"/>
        </w:rPr>
        <w:t xml:space="preserve">2 di </w:t>
      </w:r>
      <w:r w:rsidRPr="00721187">
        <w:rPr>
          <w:rFonts w:ascii="Times New Roman" w:hAnsi="Times New Roman" w:cs="Times New Roman"/>
          <w:i/>
        </w:rPr>
        <w:t>ROM</w:t>
      </w:r>
      <w:r>
        <w:rPr>
          <w:rFonts w:ascii="Times New Roman" w:hAnsi="Times New Roman" w:cs="Times New Roman"/>
        </w:rPr>
        <w:t xml:space="preserve"> selatan</w:t>
      </w:r>
    </w:p>
    <w:p w14:paraId="27C10D85" w14:textId="77777777" w:rsidR="00355646" w:rsidRDefault="00355646" w:rsidP="009E790A">
      <w:pPr>
        <w:pStyle w:val="ListParagraph"/>
        <w:ind w:left="90"/>
        <w:jc w:val="both"/>
        <w:rPr>
          <w:rFonts w:ascii="Times New Roman" w:hAnsi="Times New Roman" w:cs="Times New Roman"/>
        </w:rPr>
      </w:pPr>
    </w:p>
    <w:p w14:paraId="5A250504" w14:textId="77777777" w:rsidR="002F2D56" w:rsidRDefault="002F2D56" w:rsidP="009E790A">
      <w:pPr>
        <w:pStyle w:val="ListParagraph"/>
        <w:ind w:left="90"/>
        <w:jc w:val="both"/>
        <w:rPr>
          <w:rFonts w:ascii="Times New Roman" w:hAnsi="Times New Roman" w:cs="Times New Roman"/>
        </w:rPr>
        <w:sectPr w:rsidR="002F2D56" w:rsidSect="007F7696">
          <w:type w:val="continuous"/>
          <w:pgSz w:w="11909" w:h="16834" w:code="9"/>
          <w:pgMar w:top="1440" w:right="1440" w:bottom="1440" w:left="1440" w:header="720" w:footer="720" w:gutter="0"/>
          <w:cols w:space="720"/>
          <w:docGrid w:linePitch="360"/>
        </w:sectPr>
      </w:pPr>
    </w:p>
    <w:p w14:paraId="3430716C" w14:textId="339E4760" w:rsidR="00277747" w:rsidRDefault="00277747" w:rsidP="009E790A">
      <w:pPr>
        <w:pStyle w:val="ListParagraph"/>
        <w:ind w:left="90"/>
        <w:jc w:val="both"/>
        <w:rPr>
          <w:rFonts w:ascii="Times New Roman" w:hAnsi="Times New Roman" w:cs="Times New Roman"/>
        </w:rPr>
      </w:pPr>
      <w:r>
        <w:rPr>
          <w:rFonts w:ascii="Times New Roman" w:hAnsi="Times New Roman" w:cs="Times New Roman"/>
        </w:rPr>
        <w:lastRenderedPageBreak/>
        <w:t>Selanjutnya, mengkomparasikan</w:t>
      </w:r>
      <w:r w:rsidR="00355646">
        <w:rPr>
          <w:rFonts w:ascii="Times New Roman" w:hAnsi="Times New Roman" w:cs="Times New Roman"/>
        </w:rPr>
        <w:t xml:space="preserve"> </w:t>
      </w:r>
      <w:r w:rsidR="00355646" w:rsidRPr="00277747">
        <w:rPr>
          <w:rFonts w:ascii="Times New Roman" w:hAnsi="Times New Roman" w:cs="Times New Roman"/>
          <w:i/>
        </w:rPr>
        <w:t>surface</w:t>
      </w:r>
      <w:r w:rsidR="00355646">
        <w:rPr>
          <w:rFonts w:ascii="Times New Roman" w:hAnsi="Times New Roman" w:cs="Times New Roman"/>
        </w:rPr>
        <w:t xml:space="preserve"> </w:t>
      </w:r>
      <w:r>
        <w:rPr>
          <w:rFonts w:ascii="Times New Roman" w:hAnsi="Times New Roman" w:cs="Times New Roman"/>
        </w:rPr>
        <w:t xml:space="preserve">topografi </w:t>
      </w:r>
      <w:r w:rsidR="00355646">
        <w:rPr>
          <w:rFonts w:ascii="Times New Roman" w:hAnsi="Times New Roman" w:cs="Times New Roman"/>
        </w:rPr>
        <w:t>dari kedua wahana</w:t>
      </w:r>
      <w:r>
        <w:rPr>
          <w:rFonts w:ascii="Times New Roman" w:hAnsi="Times New Roman" w:cs="Times New Roman"/>
        </w:rPr>
        <w:t xml:space="preserve"> diperoleh:</w:t>
      </w:r>
    </w:p>
    <w:p w14:paraId="417C085D" w14:textId="77777777" w:rsidR="00277747" w:rsidRDefault="00277747" w:rsidP="00277747">
      <w:pPr>
        <w:pStyle w:val="ListParagraph"/>
        <w:numPr>
          <w:ilvl w:val="0"/>
          <w:numId w:val="6"/>
        </w:numPr>
        <w:jc w:val="both"/>
        <w:rPr>
          <w:rFonts w:ascii="Times New Roman" w:hAnsi="Times New Roman" w:cs="Times New Roman"/>
        </w:rPr>
      </w:pPr>
      <w:r>
        <w:rPr>
          <w:rFonts w:ascii="Times New Roman" w:hAnsi="Times New Roman" w:cs="Times New Roman"/>
        </w:rPr>
        <w:t xml:space="preserve">Pengambilan data </w:t>
      </w:r>
      <w:r w:rsidRPr="000A7299">
        <w:rPr>
          <w:rFonts w:ascii="Times New Roman" w:hAnsi="Times New Roman" w:cs="Times New Roman"/>
          <w:i/>
        </w:rPr>
        <w:t>UAV ebee fixed wing</w:t>
      </w:r>
      <w:r>
        <w:rPr>
          <w:rFonts w:ascii="Times New Roman" w:hAnsi="Times New Roman" w:cs="Times New Roman"/>
          <w:i/>
        </w:rPr>
        <w:t xml:space="preserve"> </w:t>
      </w:r>
      <w:r w:rsidRPr="00277747">
        <w:rPr>
          <w:rFonts w:ascii="Times New Roman" w:hAnsi="Times New Roman" w:cs="Times New Roman"/>
        </w:rPr>
        <w:t>mengahasilkan data</w:t>
      </w:r>
      <w:r>
        <w:rPr>
          <w:rFonts w:ascii="Times New Roman" w:hAnsi="Times New Roman" w:cs="Times New Roman"/>
          <w:i/>
        </w:rPr>
        <w:t xml:space="preserve"> </w:t>
      </w:r>
      <w:r>
        <w:rPr>
          <w:rFonts w:ascii="Times New Roman" w:hAnsi="Times New Roman" w:cs="Times New Roman"/>
        </w:rPr>
        <w:t>dengan interval 10 cm.</w:t>
      </w:r>
    </w:p>
    <w:p w14:paraId="4E59A03E" w14:textId="77777777" w:rsidR="00277747" w:rsidRDefault="00277747" w:rsidP="00277747">
      <w:pPr>
        <w:pStyle w:val="ListParagraph"/>
        <w:numPr>
          <w:ilvl w:val="0"/>
          <w:numId w:val="6"/>
        </w:numPr>
        <w:jc w:val="both"/>
        <w:rPr>
          <w:rFonts w:ascii="Times New Roman" w:hAnsi="Times New Roman" w:cs="Times New Roman"/>
        </w:rPr>
      </w:pPr>
      <w:r>
        <w:rPr>
          <w:rFonts w:ascii="Times New Roman" w:hAnsi="Times New Roman" w:cs="Times New Roman"/>
        </w:rPr>
        <w:t xml:space="preserve">Pengambilan data </w:t>
      </w:r>
      <w:r w:rsidRPr="00845EE6">
        <w:rPr>
          <w:rFonts w:ascii="Times New Roman" w:hAnsi="Times New Roman" w:cs="Times New Roman"/>
          <w:i/>
        </w:rPr>
        <w:t>GPS R8s</w:t>
      </w:r>
      <w:r>
        <w:rPr>
          <w:rFonts w:ascii="Times New Roman" w:hAnsi="Times New Roman" w:cs="Times New Roman"/>
        </w:rPr>
        <w:t xml:space="preserve"> tipe </w:t>
      </w:r>
      <w:r w:rsidRPr="00845EE6">
        <w:rPr>
          <w:rFonts w:ascii="Times New Roman" w:hAnsi="Times New Roman" w:cs="Times New Roman"/>
          <w:i/>
        </w:rPr>
        <w:t>geodetic</w:t>
      </w:r>
      <w:r>
        <w:rPr>
          <w:rFonts w:ascii="Times New Roman" w:hAnsi="Times New Roman" w:cs="Times New Roman"/>
        </w:rPr>
        <w:t xml:space="preserve"> </w:t>
      </w:r>
      <w:r w:rsidRPr="00277747">
        <w:rPr>
          <w:rFonts w:ascii="Times New Roman" w:hAnsi="Times New Roman" w:cs="Times New Roman"/>
        </w:rPr>
        <w:t>mengahasilkan data</w:t>
      </w:r>
      <w:r>
        <w:rPr>
          <w:rFonts w:ascii="Times New Roman" w:hAnsi="Times New Roman" w:cs="Times New Roman"/>
        </w:rPr>
        <w:t xml:space="preserve"> dengan interval 30 cm.</w:t>
      </w:r>
    </w:p>
    <w:p w14:paraId="5F6536CD" w14:textId="77777777" w:rsidR="00AC05A6" w:rsidRDefault="00277747" w:rsidP="00AC05A6">
      <w:pPr>
        <w:pStyle w:val="ListParagraph"/>
        <w:numPr>
          <w:ilvl w:val="0"/>
          <w:numId w:val="6"/>
        </w:numPr>
        <w:jc w:val="both"/>
        <w:rPr>
          <w:rFonts w:ascii="Times New Roman" w:hAnsi="Times New Roman" w:cs="Times New Roman"/>
        </w:rPr>
      </w:pPr>
      <w:r>
        <w:rPr>
          <w:rFonts w:ascii="Times New Roman" w:hAnsi="Times New Roman" w:cs="Times New Roman"/>
        </w:rPr>
        <w:t xml:space="preserve">Dalam teorinya, survey manual/terestris mempunyai keakuratan data yang </w:t>
      </w:r>
      <w:r>
        <w:rPr>
          <w:rFonts w:ascii="Times New Roman" w:hAnsi="Times New Roman" w:cs="Times New Roman"/>
        </w:rPr>
        <w:lastRenderedPageBreak/>
        <w:t xml:space="preserve">dihasilkan lebih baik dibandingkan dengan UAV/fotogrametri, tetapi kerapatan data yang dihasilkan lebih rapat, sehingga dapat menghasilkan </w:t>
      </w:r>
      <w:r w:rsidRPr="00277747">
        <w:rPr>
          <w:rFonts w:ascii="Times New Roman" w:hAnsi="Times New Roman" w:cs="Times New Roman"/>
          <w:i/>
        </w:rPr>
        <w:t>surface</w:t>
      </w:r>
      <w:r>
        <w:rPr>
          <w:rFonts w:ascii="Times New Roman" w:hAnsi="Times New Roman" w:cs="Times New Roman"/>
        </w:rPr>
        <w:t xml:space="preserve"> topografi yang lebih detil.</w:t>
      </w:r>
    </w:p>
    <w:p w14:paraId="48F42CDD" w14:textId="77777777" w:rsidR="00AC05A6" w:rsidRPr="00AC05A6" w:rsidRDefault="00AC05A6" w:rsidP="00AC05A6">
      <w:pPr>
        <w:pStyle w:val="ListParagraph"/>
        <w:ind w:left="450"/>
        <w:jc w:val="both"/>
        <w:rPr>
          <w:rFonts w:ascii="Times New Roman" w:hAnsi="Times New Roman" w:cs="Times New Roman"/>
        </w:rPr>
      </w:pPr>
    </w:p>
    <w:p w14:paraId="5A6A04AF" w14:textId="77777777" w:rsidR="00AC05A6" w:rsidRDefault="00AC05A6" w:rsidP="00AC05A6">
      <w:pPr>
        <w:pStyle w:val="ListParagraph"/>
        <w:ind w:left="90"/>
        <w:jc w:val="both"/>
        <w:rPr>
          <w:rFonts w:ascii="Times New Roman" w:hAnsi="Times New Roman" w:cs="Times New Roman"/>
        </w:rPr>
      </w:pPr>
      <w:r>
        <w:rPr>
          <w:rFonts w:ascii="Times New Roman" w:hAnsi="Times New Roman" w:cs="Times New Roman"/>
        </w:rPr>
        <w:t>Dari komparasi dua metode diatas, maka diperoleh perhitungan volume stockpile di ROM selatan:</w:t>
      </w:r>
    </w:p>
    <w:p w14:paraId="463BD27E" w14:textId="77777777" w:rsidR="002F2D56" w:rsidRDefault="002F2D56" w:rsidP="00AC05A6">
      <w:pPr>
        <w:pStyle w:val="ListParagraph"/>
        <w:ind w:left="90"/>
        <w:jc w:val="both"/>
        <w:rPr>
          <w:rFonts w:ascii="Times New Roman" w:hAnsi="Times New Roman" w:cs="Times New Roman"/>
        </w:rPr>
        <w:sectPr w:rsidR="002F2D56" w:rsidSect="002F2D56">
          <w:type w:val="continuous"/>
          <w:pgSz w:w="11909" w:h="16834" w:code="9"/>
          <w:pgMar w:top="1440" w:right="1440" w:bottom="1440" w:left="1440" w:header="720" w:footer="720" w:gutter="0"/>
          <w:cols w:num="2" w:space="720"/>
          <w:docGrid w:linePitch="360"/>
        </w:sectPr>
      </w:pPr>
    </w:p>
    <w:p w14:paraId="304284B8" w14:textId="593E4DCF" w:rsidR="00175635" w:rsidRDefault="00175635" w:rsidP="00AC05A6">
      <w:pPr>
        <w:pStyle w:val="ListParagraph"/>
        <w:ind w:left="90"/>
        <w:jc w:val="both"/>
        <w:rPr>
          <w:rFonts w:ascii="Times New Roman" w:hAnsi="Times New Roman" w:cs="Times New Roman"/>
        </w:rPr>
      </w:pPr>
    </w:p>
    <w:p w14:paraId="02EA43D7" w14:textId="77777777" w:rsidR="00B413B6" w:rsidRPr="00B413B6" w:rsidRDefault="00B413B6" w:rsidP="00AC0A73">
      <w:pPr>
        <w:pStyle w:val="ListParagraph"/>
        <w:spacing w:after="100"/>
        <w:ind w:left="0"/>
        <w:jc w:val="center"/>
        <w:rPr>
          <w:rFonts w:ascii="Times New Roman" w:hAnsi="Times New Roman" w:cs="Times New Roman"/>
        </w:rPr>
      </w:pPr>
      <w:r>
        <w:rPr>
          <w:rFonts w:ascii="Times New Roman" w:hAnsi="Times New Roman" w:cs="Times New Roman"/>
        </w:rPr>
        <w:t xml:space="preserve">Tabel 1. Komparasi </w:t>
      </w:r>
      <w:r w:rsidR="00AC0A73">
        <w:rPr>
          <w:rFonts w:ascii="Times New Roman" w:hAnsi="Times New Roman" w:cs="Times New Roman"/>
        </w:rPr>
        <w:t xml:space="preserve">perhitungan </w:t>
      </w:r>
      <w:r>
        <w:rPr>
          <w:rFonts w:ascii="Times New Roman" w:hAnsi="Times New Roman" w:cs="Times New Roman"/>
        </w:rPr>
        <w:t xml:space="preserve">volume </w:t>
      </w:r>
      <w:r w:rsidR="00AC0A73">
        <w:rPr>
          <w:rFonts w:ascii="Times New Roman" w:hAnsi="Times New Roman" w:cs="Times New Roman"/>
        </w:rPr>
        <w:t xml:space="preserve">stockpile </w:t>
      </w:r>
      <w:r w:rsidRPr="00B413B6">
        <w:rPr>
          <w:rFonts w:ascii="Times New Roman" w:hAnsi="Times New Roman" w:cs="Times New Roman"/>
          <w:i/>
        </w:rPr>
        <w:t>GPS R8s</w:t>
      </w:r>
      <w:r>
        <w:rPr>
          <w:rFonts w:ascii="Times New Roman" w:hAnsi="Times New Roman" w:cs="Times New Roman"/>
        </w:rPr>
        <w:t xml:space="preserve"> tipe </w:t>
      </w:r>
      <w:r w:rsidRPr="00B413B6">
        <w:rPr>
          <w:rFonts w:ascii="Times New Roman" w:hAnsi="Times New Roman" w:cs="Times New Roman"/>
          <w:i/>
        </w:rPr>
        <w:t>geodetic</w:t>
      </w:r>
      <w:r>
        <w:rPr>
          <w:rFonts w:ascii="Times New Roman" w:hAnsi="Times New Roman" w:cs="Times New Roman"/>
        </w:rPr>
        <w:t xml:space="preserve"> dan </w:t>
      </w:r>
      <w:r w:rsidRPr="00B413B6">
        <w:rPr>
          <w:rFonts w:ascii="Times New Roman" w:hAnsi="Times New Roman" w:cs="Times New Roman"/>
          <w:i/>
        </w:rPr>
        <w:t>UAV ebee fixed wing</w:t>
      </w:r>
      <w:r>
        <w:rPr>
          <w:rFonts w:ascii="Times New Roman" w:hAnsi="Times New Roman" w:cs="Times New Roman"/>
        </w:rPr>
        <w:t xml:space="preserve"> </w:t>
      </w:r>
    </w:p>
    <w:tbl>
      <w:tblPr>
        <w:tblW w:w="9039" w:type="dxa"/>
        <w:jc w:val="center"/>
        <w:tblLook w:val="04A0" w:firstRow="1" w:lastRow="0" w:firstColumn="1" w:lastColumn="0" w:noHBand="0" w:noVBand="1"/>
      </w:tblPr>
      <w:tblGrid>
        <w:gridCol w:w="1215"/>
        <w:gridCol w:w="1215"/>
        <w:gridCol w:w="2877"/>
        <w:gridCol w:w="2031"/>
        <w:gridCol w:w="850"/>
        <w:gridCol w:w="851"/>
      </w:tblGrid>
      <w:tr w:rsidR="00B413B6" w:rsidRPr="00B413B6" w14:paraId="6FD0EC0F" w14:textId="77777777" w:rsidTr="00A306F2">
        <w:trPr>
          <w:trHeight w:val="290"/>
          <w:jc w:val="center"/>
        </w:trPr>
        <w:tc>
          <w:tcPr>
            <w:tcW w:w="1215" w:type="dxa"/>
            <w:vMerge w:val="restart"/>
            <w:tcBorders>
              <w:top w:val="single" w:sz="8" w:space="0" w:color="auto"/>
              <w:left w:val="single" w:sz="8" w:space="0" w:color="auto"/>
              <w:bottom w:val="single" w:sz="8" w:space="0" w:color="000000"/>
              <w:right w:val="single" w:sz="4" w:space="0" w:color="auto"/>
            </w:tcBorders>
            <w:shd w:val="clear" w:color="000000" w:fill="FFFF00"/>
            <w:noWrap/>
            <w:vAlign w:val="center"/>
            <w:hideMark/>
          </w:tcPr>
          <w:p w14:paraId="70393D09" w14:textId="77777777" w:rsidR="00B413B6" w:rsidRPr="00B413B6" w:rsidRDefault="00B413B6" w:rsidP="00B413B6">
            <w:pPr>
              <w:spacing w:after="0" w:line="240" w:lineRule="auto"/>
              <w:jc w:val="center"/>
              <w:rPr>
                <w:rFonts w:ascii="Calibri" w:eastAsia="Times New Roman" w:hAnsi="Calibri" w:cs="Calibri"/>
                <w:b/>
                <w:bCs/>
                <w:color w:val="000000"/>
              </w:rPr>
            </w:pPr>
            <w:r w:rsidRPr="00B413B6">
              <w:rPr>
                <w:rFonts w:ascii="Calibri" w:eastAsia="Times New Roman" w:hAnsi="Calibri" w:cs="Calibri"/>
                <w:b/>
                <w:bCs/>
                <w:color w:val="000000"/>
              </w:rPr>
              <w:t>Object</w:t>
            </w:r>
          </w:p>
        </w:tc>
        <w:tc>
          <w:tcPr>
            <w:tcW w:w="1215" w:type="dxa"/>
            <w:tcBorders>
              <w:top w:val="single" w:sz="8" w:space="0" w:color="auto"/>
              <w:left w:val="nil"/>
              <w:bottom w:val="single" w:sz="4" w:space="0" w:color="auto"/>
              <w:right w:val="single" w:sz="4" w:space="0" w:color="auto"/>
            </w:tcBorders>
            <w:shd w:val="clear" w:color="000000" w:fill="FFFF00"/>
            <w:noWrap/>
            <w:vAlign w:val="bottom"/>
            <w:hideMark/>
          </w:tcPr>
          <w:p w14:paraId="5EE7695F" w14:textId="77777777" w:rsidR="00B413B6" w:rsidRPr="00B413B6" w:rsidRDefault="00B413B6" w:rsidP="00B413B6">
            <w:pPr>
              <w:spacing w:after="0" w:line="240" w:lineRule="auto"/>
              <w:jc w:val="center"/>
              <w:rPr>
                <w:rFonts w:ascii="Calibri" w:eastAsia="Times New Roman" w:hAnsi="Calibri" w:cs="Calibri"/>
                <w:b/>
                <w:bCs/>
                <w:color w:val="000000"/>
              </w:rPr>
            </w:pPr>
            <w:r w:rsidRPr="00B413B6">
              <w:rPr>
                <w:rFonts w:ascii="Calibri" w:eastAsia="Times New Roman" w:hAnsi="Calibri" w:cs="Calibri"/>
                <w:b/>
                <w:bCs/>
                <w:color w:val="000000"/>
              </w:rPr>
              <w:t>Area</w:t>
            </w:r>
          </w:p>
        </w:tc>
        <w:tc>
          <w:tcPr>
            <w:tcW w:w="2877" w:type="dxa"/>
            <w:tcBorders>
              <w:top w:val="single" w:sz="8" w:space="0" w:color="auto"/>
              <w:left w:val="nil"/>
              <w:bottom w:val="single" w:sz="4" w:space="0" w:color="auto"/>
              <w:right w:val="single" w:sz="4" w:space="0" w:color="auto"/>
            </w:tcBorders>
            <w:shd w:val="clear" w:color="000000" w:fill="FFFF00"/>
            <w:noWrap/>
            <w:vAlign w:val="bottom"/>
            <w:hideMark/>
          </w:tcPr>
          <w:p w14:paraId="6EC25007" w14:textId="77777777" w:rsidR="00B413B6" w:rsidRPr="00B413B6" w:rsidRDefault="00B413B6" w:rsidP="00B413B6">
            <w:pPr>
              <w:spacing w:after="0" w:line="240" w:lineRule="auto"/>
              <w:jc w:val="center"/>
              <w:rPr>
                <w:rFonts w:ascii="Calibri" w:eastAsia="Times New Roman" w:hAnsi="Calibri" w:cs="Calibri"/>
                <w:b/>
                <w:bCs/>
                <w:color w:val="000000"/>
              </w:rPr>
            </w:pPr>
            <w:r w:rsidRPr="00B413B6">
              <w:rPr>
                <w:rFonts w:ascii="Calibri" w:eastAsia="Times New Roman" w:hAnsi="Calibri" w:cs="Calibri"/>
                <w:b/>
                <w:bCs/>
                <w:color w:val="000000"/>
              </w:rPr>
              <w:t>Volume GPS R8s tipe Geodetic</w:t>
            </w:r>
          </w:p>
        </w:tc>
        <w:tc>
          <w:tcPr>
            <w:tcW w:w="2031" w:type="dxa"/>
            <w:tcBorders>
              <w:top w:val="single" w:sz="8" w:space="0" w:color="auto"/>
              <w:left w:val="nil"/>
              <w:bottom w:val="single" w:sz="4" w:space="0" w:color="auto"/>
              <w:right w:val="single" w:sz="4" w:space="0" w:color="auto"/>
            </w:tcBorders>
            <w:shd w:val="clear" w:color="000000" w:fill="FFFF00"/>
            <w:noWrap/>
            <w:vAlign w:val="bottom"/>
            <w:hideMark/>
          </w:tcPr>
          <w:p w14:paraId="2F8519AD" w14:textId="77777777" w:rsidR="00B413B6" w:rsidRPr="00B413B6" w:rsidRDefault="00B413B6" w:rsidP="00B413B6">
            <w:pPr>
              <w:spacing w:after="0" w:line="240" w:lineRule="auto"/>
              <w:jc w:val="center"/>
              <w:rPr>
                <w:rFonts w:ascii="Calibri" w:eastAsia="Times New Roman" w:hAnsi="Calibri" w:cs="Calibri"/>
                <w:b/>
                <w:bCs/>
                <w:color w:val="000000"/>
              </w:rPr>
            </w:pPr>
            <w:r w:rsidRPr="00B413B6">
              <w:rPr>
                <w:rFonts w:ascii="Calibri" w:eastAsia="Times New Roman" w:hAnsi="Calibri" w:cs="Calibri"/>
                <w:b/>
                <w:bCs/>
                <w:color w:val="000000"/>
              </w:rPr>
              <w:t>Volume UAV ebee fixed wing</w:t>
            </w:r>
          </w:p>
        </w:tc>
        <w:tc>
          <w:tcPr>
            <w:tcW w:w="1701" w:type="dxa"/>
            <w:gridSpan w:val="2"/>
            <w:tcBorders>
              <w:top w:val="single" w:sz="8" w:space="0" w:color="auto"/>
              <w:left w:val="nil"/>
              <w:bottom w:val="single" w:sz="4" w:space="0" w:color="auto"/>
              <w:right w:val="single" w:sz="8" w:space="0" w:color="000000"/>
            </w:tcBorders>
            <w:shd w:val="clear" w:color="000000" w:fill="FFFF00"/>
            <w:noWrap/>
            <w:vAlign w:val="bottom"/>
            <w:hideMark/>
          </w:tcPr>
          <w:p w14:paraId="2036C283" w14:textId="77777777" w:rsidR="00B413B6" w:rsidRPr="00B413B6" w:rsidRDefault="00B413B6" w:rsidP="00B413B6">
            <w:pPr>
              <w:spacing w:after="0" w:line="240" w:lineRule="auto"/>
              <w:jc w:val="center"/>
              <w:rPr>
                <w:rFonts w:ascii="Calibri" w:eastAsia="Times New Roman" w:hAnsi="Calibri" w:cs="Calibri"/>
                <w:b/>
                <w:bCs/>
                <w:color w:val="000000"/>
              </w:rPr>
            </w:pPr>
            <w:r w:rsidRPr="00B413B6">
              <w:rPr>
                <w:rFonts w:ascii="Calibri" w:eastAsia="Times New Roman" w:hAnsi="Calibri" w:cs="Calibri"/>
                <w:b/>
                <w:bCs/>
                <w:color w:val="000000"/>
              </w:rPr>
              <w:t>Diff</w:t>
            </w:r>
          </w:p>
        </w:tc>
      </w:tr>
      <w:tr w:rsidR="00B413B6" w:rsidRPr="00B413B6" w14:paraId="789014F2" w14:textId="77777777" w:rsidTr="00A306F2">
        <w:trPr>
          <w:trHeight w:val="304"/>
          <w:jc w:val="center"/>
        </w:trPr>
        <w:tc>
          <w:tcPr>
            <w:tcW w:w="1215" w:type="dxa"/>
            <w:vMerge/>
            <w:tcBorders>
              <w:top w:val="single" w:sz="8" w:space="0" w:color="auto"/>
              <w:left w:val="single" w:sz="8" w:space="0" w:color="auto"/>
              <w:bottom w:val="single" w:sz="8" w:space="0" w:color="000000"/>
              <w:right w:val="single" w:sz="4" w:space="0" w:color="auto"/>
            </w:tcBorders>
            <w:vAlign w:val="center"/>
            <w:hideMark/>
          </w:tcPr>
          <w:p w14:paraId="3CFCFECD" w14:textId="77777777" w:rsidR="00B413B6" w:rsidRPr="00B413B6" w:rsidRDefault="00B413B6" w:rsidP="00B413B6">
            <w:pPr>
              <w:spacing w:after="0" w:line="240" w:lineRule="auto"/>
              <w:rPr>
                <w:rFonts w:ascii="Calibri" w:eastAsia="Times New Roman" w:hAnsi="Calibri" w:cs="Calibri"/>
                <w:b/>
                <w:bCs/>
                <w:color w:val="000000"/>
              </w:rPr>
            </w:pPr>
          </w:p>
        </w:tc>
        <w:tc>
          <w:tcPr>
            <w:tcW w:w="1215" w:type="dxa"/>
            <w:tcBorders>
              <w:top w:val="nil"/>
              <w:left w:val="nil"/>
              <w:bottom w:val="single" w:sz="8" w:space="0" w:color="auto"/>
              <w:right w:val="single" w:sz="4" w:space="0" w:color="auto"/>
            </w:tcBorders>
            <w:shd w:val="clear" w:color="000000" w:fill="FFFF00"/>
            <w:noWrap/>
            <w:vAlign w:val="bottom"/>
            <w:hideMark/>
          </w:tcPr>
          <w:p w14:paraId="50C7C1FB" w14:textId="77777777" w:rsidR="00B413B6" w:rsidRPr="00B413B6" w:rsidRDefault="00B413B6" w:rsidP="00B413B6">
            <w:pPr>
              <w:spacing w:after="0" w:line="240" w:lineRule="auto"/>
              <w:jc w:val="center"/>
              <w:rPr>
                <w:rFonts w:ascii="Calibri" w:eastAsia="Times New Roman" w:hAnsi="Calibri" w:cs="Calibri"/>
                <w:b/>
                <w:bCs/>
                <w:color w:val="000000"/>
              </w:rPr>
            </w:pPr>
            <w:r w:rsidRPr="00B413B6">
              <w:rPr>
                <w:rFonts w:ascii="Calibri" w:eastAsia="Times New Roman" w:hAnsi="Calibri" w:cs="Calibri"/>
                <w:b/>
                <w:bCs/>
                <w:color w:val="000000"/>
              </w:rPr>
              <w:t>M2</w:t>
            </w:r>
          </w:p>
        </w:tc>
        <w:tc>
          <w:tcPr>
            <w:tcW w:w="2877" w:type="dxa"/>
            <w:tcBorders>
              <w:top w:val="nil"/>
              <w:left w:val="nil"/>
              <w:bottom w:val="single" w:sz="8" w:space="0" w:color="auto"/>
              <w:right w:val="single" w:sz="4" w:space="0" w:color="auto"/>
            </w:tcBorders>
            <w:shd w:val="clear" w:color="000000" w:fill="FFFF00"/>
            <w:noWrap/>
            <w:vAlign w:val="bottom"/>
            <w:hideMark/>
          </w:tcPr>
          <w:p w14:paraId="1A69AD47" w14:textId="77777777" w:rsidR="00B413B6" w:rsidRPr="00B413B6" w:rsidRDefault="00B413B6" w:rsidP="00B413B6">
            <w:pPr>
              <w:spacing w:after="0" w:line="240" w:lineRule="auto"/>
              <w:jc w:val="center"/>
              <w:rPr>
                <w:rFonts w:ascii="Calibri" w:eastAsia="Times New Roman" w:hAnsi="Calibri" w:cs="Calibri"/>
                <w:b/>
                <w:bCs/>
                <w:color w:val="000000"/>
              </w:rPr>
            </w:pPr>
            <w:r w:rsidRPr="00B413B6">
              <w:rPr>
                <w:rFonts w:ascii="Calibri" w:eastAsia="Times New Roman" w:hAnsi="Calibri" w:cs="Calibri"/>
                <w:b/>
                <w:bCs/>
                <w:color w:val="000000"/>
              </w:rPr>
              <w:t>M3</w:t>
            </w:r>
          </w:p>
        </w:tc>
        <w:tc>
          <w:tcPr>
            <w:tcW w:w="2031" w:type="dxa"/>
            <w:tcBorders>
              <w:top w:val="nil"/>
              <w:left w:val="nil"/>
              <w:bottom w:val="single" w:sz="8" w:space="0" w:color="auto"/>
              <w:right w:val="single" w:sz="4" w:space="0" w:color="auto"/>
            </w:tcBorders>
            <w:shd w:val="clear" w:color="000000" w:fill="FFFF00"/>
            <w:noWrap/>
            <w:vAlign w:val="bottom"/>
            <w:hideMark/>
          </w:tcPr>
          <w:p w14:paraId="63293044" w14:textId="77777777" w:rsidR="00B413B6" w:rsidRPr="00B413B6" w:rsidRDefault="00B413B6" w:rsidP="00B413B6">
            <w:pPr>
              <w:spacing w:after="0" w:line="240" w:lineRule="auto"/>
              <w:jc w:val="center"/>
              <w:rPr>
                <w:rFonts w:ascii="Calibri" w:eastAsia="Times New Roman" w:hAnsi="Calibri" w:cs="Calibri"/>
                <w:b/>
                <w:bCs/>
                <w:color w:val="000000"/>
              </w:rPr>
            </w:pPr>
            <w:r w:rsidRPr="00B413B6">
              <w:rPr>
                <w:rFonts w:ascii="Calibri" w:eastAsia="Times New Roman" w:hAnsi="Calibri" w:cs="Calibri"/>
                <w:b/>
                <w:bCs/>
                <w:color w:val="000000"/>
              </w:rPr>
              <w:t>M3</w:t>
            </w:r>
          </w:p>
        </w:tc>
        <w:tc>
          <w:tcPr>
            <w:tcW w:w="850" w:type="dxa"/>
            <w:tcBorders>
              <w:top w:val="nil"/>
              <w:left w:val="nil"/>
              <w:bottom w:val="single" w:sz="8" w:space="0" w:color="auto"/>
              <w:right w:val="single" w:sz="4" w:space="0" w:color="auto"/>
            </w:tcBorders>
            <w:shd w:val="clear" w:color="000000" w:fill="FFFF00"/>
            <w:noWrap/>
            <w:vAlign w:val="bottom"/>
            <w:hideMark/>
          </w:tcPr>
          <w:p w14:paraId="3E2D98BD" w14:textId="77777777" w:rsidR="00B413B6" w:rsidRPr="00B413B6" w:rsidRDefault="00B413B6" w:rsidP="00B413B6">
            <w:pPr>
              <w:spacing w:after="0" w:line="240" w:lineRule="auto"/>
              <w:jc w:val="center"/>
              <w:rPr>
                <w:rFonts w:ascii="Calibri" w:eastAsia="Times New Roman" w:hAnsi="Calibri" w:cs="Calibri"/>
                <w:b/>
                <w:bCs/>
                <w:color w:val="000000"/>
              </w:rPr>
            </w:pPr>
            <w:r w:rsidRPr="00B413B6">
              <w:rPr>
                <w:rFonts w:ascii="Calibri" w:eastAsia="Times New Roman" w:hAnsi="Calibri" w:cs="Calibri"/>
                <w:b/>
                <w:bCs/>
                <w:color w:val="000000"/>
              </w:rPr>
              <w:t>M3</w:t>
            </w:r>
          </w:p>
        </w:tc>
        <w:tc>
          <w:tcPr>
            <w:tcW w:w="851" w:type="dxa"/>
            <w:tcBorders>
              <w:top w:val="nil"/>
              <w:left w:val="nil"/>
              <w:bottom w:val="single" w:sz="8" w:space="0" w:color="auto"/>
              <w:right w:val="single" w:sz="8" w:space="0" w:color="auto"/>
            </w:tcBorders>
            <w:shd w:val="clear" w:color="000000" w:fill="FFFF00"/>
            <w:noWrap/>
            <w:vAlign w:val="bottom"/>
            <w:hideMark/>
          </w:tcPr>
          <w:p w14:paraId="7649640C" w14:textId="77777777" w:rsidR="00B413B6" w:rsidRPr="00B413B6" w:rsidRDefault="00B413B6" w:rsidP="00B413B6">
            <w:pPr>
              <w:spacing w:after="0" w:line="240" w:lineRule="auto"/>
              <w:jc w:val="center"/>
              <w:rPr>
                <w:rFonts w:ascii="Calibri" w:eastAsia="Times New Roman" w:hAnsi="Calibri" w:cs="Calibri"/>
                <w:b/>
                <w:bCs/>
                <w:color w:val="000000"/>
              </w:rPr>
            </w:pPr>
            <w:r w:rsidRPr="00B413B6">
              <w:rPr>
                <w:rFonts w:ascii="Calibri" w:eastAsia="Times New Roman" w:hAnsi="Calibri" w:cs="Calibri"/>
                <w:b/>
                <w:bCs/>
                <w:color w:val="000000"/>
              </w:rPr>
              <w:t>%</w:t>
            </w:r>
          </w:p>
        </w:tc>
      </w:tr>
      <w:tr w:rsidR="00B413B6" w:rsidRPr="00B413B6" w14:paraId="65B7D90B" w14:textId="77777777" w:rsidTr="00A306F2">
        <w:trPr>
          <w:trHeight w:val="290"/>
          <w:jc w:val="center"/>
        </w:trPr>
        <w:tc>
          <w:tcPr>
            <w:tcW w:w="1215" w:type="dxa"/>
            <w:tcBorders>
              <w:top w:val="nil"/>
              <w:left w:val="single" w:sz="8" w:space="0" w:color="auto"/>
              <w:bottom w:val="single" w:sz="4" w:space="0" w:color="auto"/>
              <w:right w:val="single" w:sz="4" w:space="0" w:color="auto"/>
            </w:tcBorders>
            <w:shd w:val="clear" w:color="auto" w:fill="auto"/>
            <w:noWrap/>
            <w:vAlign w:val="bottom"/>
            <w:hideMark/>
          </w:tcPr>
          <w:p w14:paraId="4A807A08" w14:textId="77777777" w:rsidR="00B413B6" w:rsidRPr="00B413B6" w:rsidRDefault="00B413B6" w:rsidP="00B413B6">
            <w:pPr>
              <w:spacing w:after="0" w:line="240" w:lineRule="auto"/>
              <w:rPr>
                <w:rFonts w:ascii="Calibri" w:eastAsia="Times New Roman" w:hAnsi="Calibri" w:cs="Calibri"/>
                <w:color w:val="000000"/>
              </w:rPr>
            </w:pPr>
            <w:r w:rsidRPr="00B413B6">
              <w:rPr>
                <w:rFonts w:ascii="Calibri" w:eastAsia="Times New Roman" w:hAnsi="Calibri" w:cs="Calibri"/>
                <w:color w:val="000000"/>
              </w:rPr>
              <w:t>Stockpile 1</w:t>
            </w:r>
          </w:p>
        </w:tc>
        <w:tc>
          <w:tcPr>
            <w:tcW w:w="1215" w:type="dxa"/>
            <w:tcBorders>
              <w:top w:val="nil"/>
              <w:left w:val="nil"/>
              <w:bottom w:val="single" w:sz="4" w:space="0" w:color="auto"/>
              <w:right w:val="single" w:sz="4" w:space="0" w:color="auto"/>
            </w:tcBorders>
            <w:shd w:val="clear" w:color="auto" w:fill="auto"/>
            <w:noWrap/>
            <w:vAlign w:val="bottom"/>
            <w:hideMark/>
          </w:tcPr>
          <w:p w14:paraId="3DD650F5" w14:textId="77777777" w:rsidR="00B413B6" w:rsidRPr="00B413B6" w:rsidRDefault="00B413B6" w:rsidP="00B413B6">
            <w:pPr>
              <w:spacing w:after="0" w:line="240" w:lineRule="auto"/>
              <w:jc w:val="right"/>
              <w:rPr>
                <w:rFonts w:ascii="Calibri" w:eastAsia="Times New Roman" w:hAnsi="Calibri" w:cs="Calibri"/>
                <w:color w:val="000000"/>
              </w:rPr>
            </w:pPr>
            <w:r w:rsidRPr="00B413B6">
              <w:rPr>
                <w:rFonts w:ascii="Calibri" w:eastAsia="Times New Roman" w:hAnsi="Calibri" w:cs="Calibri"/>
                <w:color w:val="000000"/>
              </w:rPr>
              <w:t>720.84</w:t>
            </w:r>
          </w:p>
        </w:tc>
        <w:tc>
          <w:tcPr>
            <w:tcW w:w="2877" w:type="dxa"/>
            <w:tcBorders>
              <w:top w:val="nil"/>
              <w:left w:val="nil"/>
              <w:bottom w:val="single" w:sz="4" w:space="0" w:color="auto"/>
              <w:right w:val="single" w:sz="4" w:space="0" w:color="auto"/>
            </w:tcBorders>
            <w:shd w:val="clear" w:color="auto" w:fill="auto"/>
            <w:noWrap/>
            <w:vAlign w:val="center"/>
            <w:hideMark/>
          </w:tcPr>
          <w:p w14:paraId="61ECAEDA" w14:textId="77777777" w:rsidR="00B413B6" w:rsidRPr="00B413B6" w:rsidRDefault="00B413B6" w:rsidP="00B413B6">
            <w:pPr>
              <w:spacing w:after="0" w:line="240" w:lineRule="auto"/>
              <w:jc w:val="center"/>
              <w:rPr>
                <w:rFonts w:ascii="Calibri" w:eastAsia="Times New Roman" w:hAnsi="Calibri" w:cs="Calibri"/>
                <w:color w:val="000000"/>
              </w:rPr>
            </w:pPr>
            <w:r w:rsidRPr="00B413B6">
              <w:rPr>
                <w:rFonts w:ascii="Calibri" w:eastAsia="Times New Roman" w:hAnsi="Calibri" w:cs="Calibri"/>
                <w:color w:val="000000"/>
              </w:rPr>
              <w:t xml:space="preserve">1,521.59 </w:t>
            </w:r>
          </w:p>
        </w:tc>
        <w:tc>
          <w:tcPr>
            <w:tcW w:w="2031" w:type="dxa"/>
            <w:tcBorders>
              <w:top w:val="nil"/>
              <w:left w:val="nil"/>
              <w:bottom w:val="single" w:sz="4" w:space="0" w:color="auto"/>
              <w:right w:val="single" w:sz="4" w:space="0" w:color="auto"/>
            </w:tcBorders>
            <w:shd w:val="clear" w:color="auto" w:fill="auto"/>
            <w:noWrap/>
            <w:vAlign w:val="center"/>
            <w:hideMark/>
          </w:tcPr>
          <w:p w14:paraId="4FFCD7F5" w14:textId="77777777" w:rsidR="00B413B6" w:rsidRPr="00B413B6" w:rsidRDefault="00B413B6" w:rsidP="00B413B6">
            <w:pPr>
              <w:spacing w:after="0" w:line="240" w:lineRule="auto"/>
              <w:jc w:val="center"/>
              <w:rPr>
                <w:rFonts w:ascii="Calibri" w:eastAsia="Times New Roman" w:hAnsi="Calibri" w:cs="Calibri"/>
                <w:color w:val="000000"/>
              </w:rPr>
            </w:pPr>
            <w:r w:rsidRPr="00B413B6">
              <w:rPr>
                <w:rFonts w:ascii="Calibri" w:eastAsia="Times New Roman" w:hAnsi="Calibri" w:cs="Calibri"/>
                <w:color w:val="000000"/>
              </w:rPr>
              <w:t xml:space="preserve">1,620.56 </w:t>
            </w:r>
          </w:p>
        </w:tc>
        <w:tc>
          <w:tcPr>
            <w:tcW w:w="850" w:type="dxa"/>
            <w:tcBorders>
              <w:top w:val="nil"/>
              <w:left w:val="nil"/>
              <w:bottom w:val="single" w:sz="4" w:space="0" w:color="auto"/>
              <w:right w:val="single" w:sz="4" w:space="0" w:color="auto"/>
            </w:tcBorders>
            <w:shd w:val="clear" w:color="auto" w:fill="auto"/>
            <w:noWrap/>
            <w:vAlign w:val="bottom"/>
            <w:hideMark/>
          </w:tcPr>
          <w:p w14:paraId="31F5A806" w14:textId="77777777" w:rsidR="00B413B6" w:rsidRPr="00B413B6" w:rsidRDefault="00B413B6" w:rsidP="00B413B6">
            <w:pPr>
              <w:spacing w:after="0" w:line="240" w:lineRule="auto"/>
              <w:jc w:val="center"/>
              <w:rPr>
                <w:rFonts w:ascii="Calibri" w:eastAsia="Times New Roman" w:hAnsi="Calibri" w:cs="Calibri"/>
                <w:color w:val="000000"/>
              </w:rPr>
            </w:pPr>
            <w:r w:rsidRPr="00B413B6">
              <w:rPr>
                <w:rFonts w:ascii="Calibri" w:eastAsia="Times New Roman" w:hAnsi="Calibri" w:cs="Calibri"/>
                <w:color w:val="000000"/>
              </w:rPr>
              <w:t>98.98</w:t>
            </w:r>
          </w:p>
        </w:tc>
        <w:tc>
          <w:tcPr>
            <w:tcW w:w="851" w:type="dxa"/>
            <w:tcBorders>
              <w:top w:val="nil"/>
              <w:left w:val="nil"/>
              <w:bottom w:val="single" w:sz="4" w:space="0" w:color="auto"/>
              <w:right w:val="single" w:sz="8" w:space="0" w:color="auto"/>
            </w:tcBorders>
            <w:shd w:val="clear" w:color="auto" w:fill="auto"/>
            <w:noWrap/>
            <w:vAlign w:val="bottom"/>
            <w:hideMark/>
          </w:tcPr>
          <w:p w14:paraId="383BB5BD" w14:textId="77777777" w:rsidR="00B413B6" w:rsidRPr="00B413B6" w:rsidRDefault="00B413B6" w:rsidP="00B413B6">
            <w:pPr>
              <w:spacing w:after="0" w:line="240" w:lineRule="auto"/>
              <w:jc w:val="center"/>
              <w:rPr>
                <w:rFonts w:ascii="Calibri" w:eastAsia="Times New Roman" w:hAnsi="Calibri" w:cs="Calibri"/>
                <w:color w:val="000000"/>
              </w:rPr>
            </w:pPr>
            <w:r w:rsidRPr="00B413B6">
              <w:rPr>
                <w:rFonts w:ascii="Calibri" w:eastAsia="Times New Roman" w:hAnsi="Calibri" w:cs="Calibri"/>
                <w:color w:val="000000"/>
              </w:rPr>
              <w:t>6.51</w:t>
            </w:r>
          </w:p>
        </w:tc>
      </w:tr>
      <w:tr w:rsidR="00B413B6" w:rsidRPr="00B413B6" w14:paraId="2899C0E6" w14:textId="77777777" w:rsidTr="00A306F2">
        <w:trPr>
          <w:trHeight w:val="304"/>
          <w:jc w:val="center"/>
        </w:trPr>
        <w:tc>
          <w:tcPr>
            <w:tcW w:w="1215" w:type="dxa"/>
            <w:tcBorders>
              <w:top w:val="nil"/>
              <w:left w:val="single" w:sz="8" w:space="0" w:color="auto"/>
              <w:bottom w:val="nil"/>
              <w:right w:val="single" w:sz="4" w:space="0" w:color="auto"/>
            </w:tcBorders>
            <w:shd w:val="clear" w:color="auto" w:fill="auto"/>
            <w:noWrap/>
            <w:vAlign w:val="bottom"/>
            <w:hideMark/>
          </w:tcPr>
          <w:p w14:paraId="590E5C7A" w14:textId="77777777" w:rsidR="00B413B6" w:rsidRPr="00B413B6" w:rsidRDefault="00B413B6" w:rsidP="00B413B6">
            <w:pPr>
              <w:spacing w:after="0" w:line="240" w:lineRule="auto"/>
              <w:rPr>
                <w:rFonts w:ascii="Calibri" w:eastAsia="Times New Roman" w:hAnsi="Calibri" w:cs="Calibri"/>
                <w:color w:val="000000"/>
              </w:rPr>
            </w:pPr>
            <w:r w:rsidRPr="00B413B6">
              <w:rPr>
                <w:rFonts w:ascii="Calibri" w:eastAsia="Times New Roman" w:hAnsi="Calibri" w:cs="Calibri"/>
                <w:color w:val="000000"/>
              </w:rPr>
              <w:t>Stockpile 2</w:t>
            </w:r>
          </w:p>
        </w:tc>
        <w:tc>
          <w:tcPr>
            <w:tcW w:w="1215" w:type="dxa"/>
            <w:tcBorders>
              <w:top w:val="nil"/>
              <w:left w:val="nil"/>
              <w:bottom w:val="nil"/>
              <w:right w:val="single" w:sz="4" w:space="0" w:color="auto"/>
            </w:tcBorders>
            <w:shd w:val="clear" w:color="auto" w:fill="auto"/>
            <w:noWrap/>
            <w:vAlign w:val="bottom"/>
            <w:hideMark/>
          </w:tcPr>
          <w:p w14:paraId="16FE9A3A" w14:textId="77777777" w:rsidR="00B413B6" w:rsidRPr="00B413B6" w:rsidRDefault="00B413B6" w:rsidP="00B413B6">
            <w:pPr>
              <w:spacing w:after="0" w:line="240" w:lineRule="auto"/>
              <w:jc w:val="right"/>
              <w:rPr>
                <w:rFonts w:ascii="Calibri" w:eastAsia="Times New Roman" w:hAnsi="Calibri" w:cs="Calibri"/>
                <w:color w:val="000000"/>
              </w:rPr>
            </w:pPr>
            <w:r w:rsidRPr="00B413B6">
              <w:rPr>
                <w:rFonts w:ascii="Calibri" w:eastAsia="Times New Roman" w:hAnsi="Calibri" w:cs="Calibri"/>
                <w:color w:val="000000"/>
              </w:rPr>
              <w:t>601.55</w:t>
            </w:r>
          </w:p>
        </w:tc>
        <w:tc>
          <w:tcPr>
            <w:tcW w:w="2877" w:type="dxa"/>
            <w:tcBorders>
              <w:top w:val="nil"/>
              <w:left w:val="nil"/>
              <w:bottom w:val="nil"/>
              <w:right w:val="single" w:sz="4" w:space="0" w:color="auto"/>
            </w:tcBorders>
            <w:shd w:val="clear" w:color="auto" w:fill="auto"/>
            <w:noWrap/>
            <w:vAlign w:val="center"/>
            <w:hideMark/>
          </w:tcPr>
          <w:p w14:paraId="406F57BF" w14:textId="77777777" w:rsidR="00B413B6" w:rsidRPr="00B413B6" w:rsidRDefault="00B413B6" w:rsidP="00B413B6">
            <w:pPr>
              <w:spacing w:after="0" w:line="240" w:lineRule="auto"/>
              <w:jc w:val="center"/>
              <w:rPr>
                <w:rFonts w:ascii="Calibri" w:eastAsia="Times New Roman" w:hAnsi="Calibri" w:cs="Calibri"/>
                <w:color w:val="000000"/>
              </w:rPr>
            </w:pPr>
            <w:r w:rsidRPr="00B413B6">
              <w:rPr>
                <w:rFonts w:ascii="Calibri" w:eastAsia="Times New Roman" w:hAnsi="Calibri" w:cs="Calibri"/>
                <w:color w:val="000000"/>
              </w:rPr>
              <w:t xml:space="preserve">1,176.58 </w:t>
            </w:r>
          </w:p>
        </w:tc>
        <w:tc>
          <w:tcPr>
            <w:tcW w:w="2031" w:type="dxa"/>
            <w:tcBorders>
              <w:top w:val="nil"/>
              <w:left w:val="nil"/>
              <w:bottom w:val="nil"/>
              <w:right w:val="single" w:sz="4" w:space="0" w:color="auto"/>
            </w:tcBorders>
            <w:shd w:val="clear" w:color="auto" w:fill="auto"/>
            <w:noWrap/>
            <w:vAlign w:val="center"/>
            <w:hideMark/>
          </w:tcPr>
          <w:p w14:paraId="0A860877" w14:textId="77777777" w:rsidR="00B413B6" w:rsidRPr="00B413B6" w:rsidRDefault="00B413B6" w:rsidP="00B413B6">
            <w:pPr>
              <w:spacing w:after="0" w:line="240" w:lineRule="auto"/>
              <w:jc w:val="center"/>
              <w:rPr>
                <w:rFonts w:ascii="Calibri" w:eastAsia="Times New Roman" w:hAnsi="Calibri" w:cs="Calibri"/>
                <w:color w:val="000000"/>
              </w:rPr>
            </w:pPr>
            <w:r w:rsidRPr="00B413B6">
              <w:rPr>
                <w:rFonts w:ascii="Calibri" w:eastAsia="Times New Roman" w:hAnsi="Calibri" w:cs="Calibri"/>
                <w:color w:val="000000"/>
              </w:rPr>
              <w:t xml:space="preserve">1,230.93 </w:t>
            </w:r>
          </w:p>
        </w:tc>
        <w:tc>
          <w:tcPr>
            <w:tcW w:w="850" w:type="dxa"/>
            <w:tcBorders>
              <w:top w:val="nil"/>
              <w:left w:val="nil"/>
              <w:bottom w:val="nil"/>
              <w:right w:val="single" w:sz="4" w:space="0" w:color="auto"/>
            </w:tcBorders>
            <w:shd w:val="clear" w:color="auto" w:fill="auto"/>
            <w:noWrap/>
            <w:vAlign w:val="bottom"/>
            <w:hideMark/>
          </w:tcPr>
          <w:p w14:paraId="52FF7B0C" w14:textId="77777777" w:rsidR="00B413B6" w:rsidRPr="00B413B6" w:rsidRDefault="00B413B6" w:rsidP="00B413B6">
            <w:pPr>
              <w:spacing w:after="0" w:line="240" w:lineRule="auto"/>
              <w:jc w:val="center"/>
              <w:rPr>
                <w:rFonts w:ascii="Calibri" w:eastAsia="Times New Roman" w:hAnsi="Calibri" w:cs="Calibri"/>
                <w:color w:val="000000"/>
              </w:rPr>
            </w:pPr>
            <w:r w:rsidRPr="00B413B6">
              <w:rPr>
                <w:rFonts w:ascii="Calibri" w:eastAsia="Times New Roman" w:hAnsi="Calibri" w:cs="Calibri"/>
                <w:color w:val="000000"/>
              </w:rPr>
              <w:t>54.36</w:t>
            </w:r>
          </w:p>
        </w:tc>
        <w:tc>
          <w:tcPr>
            <w:tcW w:w="851" w:type="dxa"/>
            <w:tcBorders>
              <w:top w:val="nil"/>
              <w:left w:val="nil"/>
              <w:bottom w:val="nil"/>
              <w:right w:val="single" w:sz="8" w:space="0" w:color="auto"/>
            </w:tcBorders>
            <w:shd w:val="clear" w:color="auto" w:fill="auto"/>
            <w:noWrap/>
            <w:vAlign w:val="bottom"/>
            <w:hideMark/>
          </w:tcPr>
          <w:p w14:paraId="2E204F95" w14:textId="77777777" w:rsidR="00B413B6" w:rsidRPr="00B413B6" w:rsidRDefault="00B413B6" w:rsidP="00B413B6">
            <w:pPr>
              <w:spacing w:after="0" w:line="240" w:lineRule="auto"/>
              <w:jc w:val="center"/>
              <w:rPr>
                <w:rFonts w:ascii="Calibri" w:eastAsia="Times New Roman" w:hAnsi="Calibri" w:cs="Calibri"/>
                <w:color w:val="000000"/>
              </w:rPr>
            </w:pPr>
            <w:r w:rsidRPr="00B413B6">
              <w:rPr>
                <w:rFonts w:ascii="Calibri" w:eastAsia="Times New Roman" w:hAnsi="Calibri" w:cs="Calibri"/>
                <w:color w:val="000000"/>
              </w:rPr>
              <w:t>4.62</w:t>
            </w:r>
          </w:p>
        </w:tc>
      </w:tr>
      <w:tr w:rsidR="00B413B6" w:rsidRPr="00B413B6" w14:paraId="60CCCE67" w14:textId="77777777" w:rsidTr="00A306F2">
        <w:trPr>
          <w:trHeight w:val="304"/>
          <w:jc w:val="center"/>
        </w:trPr>
        <w:tc>
          <w:tcPr>
            <w:tcW w:w="1215"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2D8A131E" w14:textId="77777777" w:rsidR="00B413B6" w:rsidRPr="00B413B6" w:rsidRDefault="00B413B6" w:rsidP="00B413B6">
            <w:pPr>
              <w:spacing w:after="0" w:line="240" w:lineRule="auto"/>
              <w:rPr>
                <w:rFonts w:ascii="Calibri" w:eastAsia="Times New Roman" w:hAnsi="Calibri" w:cs="Calibri"/>
                <w:b/>
                <w:bCs/>
                <w:color w:val="000000"/>
              </w:rPr>
            </w:pPr>
            <w:r w:rsidRPr="00B413B6">
              <w:rPr>
                <w:rFonts w:ascii="Calibri" w:eastAsia="Times New Roman" w:hAnsi="Calibri" w:cs="Calibri"/>
                <w:b/>
                <w:bCs/>
                <w:color w:val="000000"/>
              </w:rPr>
              <w:t>Total</w:t>
            </w:r>
          </w:p>
        </w:tc>
        <w:tc>
          <w:tcPr>
            <w:tcW w:w="1215" w:type="dxa"/>
            <w:tcBorders>
              <w:top w:val="single" w:sz="8" w:space="0" w:color="auto"/>
              <w:left w:val="nil"/>
              <w:bottom w:val="single" w:sz="8" w:space="0" w:color="auto"/>
              <w:right w:val="single" w:sz="4" w:space="0" w:color="auto"/>
            </w:tcBorders>
            <w:shd w:val="clear" w:color="auto" w:fill="auto"/>
            <w:noWrap/>
            <w:vAlign w:val="bottom"/>
            <w:hideMark/>
          </w:tcPr>
          <w:p w14:paraId="250C3E64" w14:textId="77777777" w:rsidR="00B413B6" w:rsidRPr="00B413B6" w:rsidRDefault="00B413B6" w:rsidP="00B413B6">
            <w:pPr>
              <w:spacing w:after="0" w:line="240" w:lineRule="auto"/>
              <w:rPr>
                <w:rFonts w:ascii="Calibri" w:eastAsia="Times New Roman" w:hAnsi="Calibri" w:cs="Calibri"/>
                <w:color w:val="000000"/>
              </w:rPr>
            </w:pPr>
            <w:r w:rsidRPr="00B413B6">
              <w:rPr>
                <w:rFonts w:ascii="Calibri" w:eastAsia="Times New Roman" w:hAnsi="Calibri" w:cs="Calibri"/>
                <w:color w:val="000000"/>
              </w:rPr>
              <w:t xml:space="preserve">   1,322.39 </w:t>
            </w:r>
          </w:p>
        </w:tc>
        <w:tc>
          <w:tcPr>
            <w:tcW w:w="2877" w:type="dxa"/>
            <w:tcBorders>
              <w:top w:val="single" w:sz="8" w:space="0" w:color="auto"/>
              <w:left w:val="nil"/>
              <w:bottom w:val="single" w:sz="8" w:space="0" w:color="auto"/>
              <w:right w:val="single" w:sz="4" w:space="0" w:color="auto"/>
            </w:tcBorders>
            <w:shd w:val="clear" w:color="auto" w:fill="auto"/>
            <w:noWrap/>
            <w:vAlign w:val="center"/>
            <w:hideMark/>
          </w:tcPr>
          <w:p w14:paraId="61C249A8" w14:textId="77777777" w:rsidR="00B413B6" w:rsidRPr="00B413B6" w:rsidRDefault="00B413B6" w:rsidP="00B413B6">
            <w:pPr>
              <w:spacing w:after="0" w:line="240" w:lineRule="auto"/>
              <w:jc w:val="center"/>
              <w:rPr>
                <w:rFonts w:ascii="Calibri" w:eastAsia="Times New Roman" w:hAnsi="Calibri" w:cs="Calibri"/>
                <w:color w:val="000000"/>
              </w:rPr>
            </w:pPr>
            <w:r w:rsidRPr="00B413B6">
              <w:rPr>
                <w:rFonts w:ascii="Calibri" w:eastAsia="Times New Roman" w:hAnsi="Calibri" w:cs="Calibri"/>
                <w:color w:val="000000"/>
              </w:rPr>
              <w:t xml:space="preserve">2,698.17 </w:t>
            </w:r>
          </w:p>
        </w:tc>
        <w:tc>
          <w:tcPr>
            <w:tcW w:w="2031" w:type="dxa"/>
            <w:tcBorders>
              <w:top w:val="single" w:sz="8" w:space="0" w:color="auto"/>
              <w:left w:val="nil"/>
              <w:bottom w:val="single" w:sz="8" w:space="0" w:color="auto"/>
              <w:right w:val="single" w:sz="4" w:space="0" w:color="auto"/>
            </w:tcBorders>
            <w:shd w:val="clear" w:color="auto" w:fill="auto"/>
            <w:noWrap/>
            <w:vAlign w:val="center"/>
            <w:hideMark/>
          </w:tcPr>
          <w:p w14:paraId="7590AF3C" w14:textId="77777777" w:rsidR="00B413B6" w:rsidRPr="00B413B6" w:rsidRDefault="00B413B6" w:rsidP="00B413B6">
            <w:pPr>
              <w:spacing w:after="0" w:line="240" w:lineRule="auto"/>
              <w:jc w:val="center"/>
              <w:rPr>
                <w:rFonts w:ascii="Calibri" w:eastAsia="Times New Roman" w:hAnsi="Calibri" w:cs="Calibri"/>
                <w:color w:val="000000"/>
              </w:rPr>
            </w:pPr>
            <w:r w:rsidRPr="00B413B6">
              <w:rPr>
                <w:rFonts w:ascii="Calibri" w:eastAsia="Times New Roman" w:hAnsi="Calibri" w:cs="Calibri"/>
                <w:color w:val="000000"/>
              </w:rPr>
              <w:t xml:space="preserve">2,851.49 </w:t>
            </w:r>
          </w:p>
        </w:tc>
        <w:tc>
          <w:tcPr>
            <w:tcW w:w="850" w:type="dxa"/>
            <w:tcBorders>
              <w:top w:val="single" w:sz="8" w:space="0" w:color="auto"/>
              <w:left w:val="nil"/>
              <w:bottom w:val="single" w:sz="8" w:space="0" w:color="auto"/>
              <w:right w:val="single" w:sz="4" w:space="0" w:color="auto"/>
            </w:tcBorders>
            <w:shd w:val="clear" w:color="auto" w:fill="auto"/>
            <w:noWrap/>
            <w:vAlign w:val="bottom"/>
            <w:hideMark/>
          </w:tcPr>
          <w:p w14:paraId="4A9F7EA4" w14:textId="77777777" w:rsidR="00B413B6" w:rsidRPr="00B413B6" w:rsidRDefault="00B413B6" w:rsidP="00B413B6">
            <w:pPr>
              <w:spacing w:after="0" w:line="240" w:lineRule="auto"/>
              <w:jc w:val="center"/>
              <w:rPr>
                <w:rFonts w:ascii="Calibri" w:eastAsia="Times New Roman" w:hAnsi="Calibri" w:cs="Calibri"/>
                <w:color w:val="000000"/>
              </w:rPr>
            </w:pPr>
            <w:r w:rsidRPr="00B413B6">
              <w:rPr>
                <w:rFonts w:ascii="Calibri" w:eastAsia="Times New Roman" w:hAnsi="Calibri" w:cs="Calibri"/>
                <w:color w:val="000000"/>
              </w:rPr>
              <w:t>153.34</w:t>
            </w:r>
          </w:p>
        </w:tc>
        <w:tc>
          <w:tcPr>
            <w:tcW w:w="851" w:type="dxa"/>
            <w:tcBorders>
              <w:top w:val="single" w:sz="8" w:space="0" w:color="auto"/>
              <w:left w:val="nil"/>
              <w:bottom w:val="single" w:sz="8" w:space="0" w:color="auto"/>
              <w:right w:val="single" w:sz="8" w:space="0" w:color="auto"/>
            </w:tcBorders>
            <w:shd w:val="clear" w:color="auto" w:fill="auto"/>
            <w:noWrap/>
            <w:vAlign w:val="bottom"/>
            <w:hideMark/>
          </w:tcPr>
          <w:p w14:paraId="63CA3E81" w14:textId="77777777" w:rsidR="00B413B6" w:rsidRPr="00B413B6" w:rsidRDefault="00B413B6" w:rsidP="00B413B6">
            <w:pPr>
              <w:spacing w:after="0" w:line="240" w:lineRule="auto"/>
              <w:jc w:val="center"/>
              <w:rPr>
                <w:rFonts w:ascii="Calibri" w:eastAsia="Times New Roman" w:hAnsi="Calibri" w:cs="Calibri"/>
                <w:color w:val="000000"/>
              </w:rPr>
            </w:pPr>
            <w:r w:rsidRPr="00B413B6">
              <w:rPr>
                <w:rFonts w:ascii="Calibri" w:eastAsia="Times New Roman" w:hAnsi="Calibri" w:cs="Calibri"/>
                <w:color w:val="000000"/>
              </w:rPr>
              <w:t>5.56</w:t>
            </w:r>
          </w:p>
        </w:tc>
      </w:tr>
    </w:tbl>
    <w:p w14:paraId="2C1722B5" w14:textId="77777777" w:rsidR="009E790A" w:rsidRDefault="00AC0A73" w:rsidP="00AC05A6">
      <w:pPr>
        <w:jc w:val="both"/>
        <w:rPr>
          <w:rFonts w:ascii="Times New Roman" w:hAnsi="Times New Roman" w:cs="Times New Roman"/>
        </w:rPr>
      </w:pPr>
      <w:r w:rsidRPr="00AC0A73">
        <w:rPr>
          <w:rFonts w:ascii="Times New Roman" w:hAnsi="Times New Roman" w:cs="Times New Roman"/>
          <w:noProof/>
          <w:lang w:val="id-ID" w:eastAsia="id-ID"/>
        </w:rPr>
        <w:lastRenderedPageBreak/>
        <w:drawing>
          <wp:inline distT="0" distB="0" distL="0" distR="0" wp14:anchorId="6AD39BAB" wp14:editId="5307D58C">
            <wp:extent cx="5743575" cy="260032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761355" cy="2608375"/>
                    </a:xfrm>
                    <a:prstGeom prst="rect">
                      <a:avLst/>
                    </a:prstGeom>
                  </pic:spPr>
                </pic:pic>
              </a:graphicData>
            </a:graphic>
          </wp:inline>
        </w:drawing>
      </w:r>
    </w:p>
    <w:p w14:paraId="0E9B32B4" w14:textId="77777777" w:rsidR="00AC0A73" w:rsidRDefault="00AC0A73" w:rsidP="00AC0A73">
      <w:pPr>
        <w:pStyle w:val="ListParagraph"/>
        <w:ind w:left="90"/>
        <w:jc w:val="center"/>
        <w:rPr>
          <w:rFonts w:ascii="Times New Roman" w:hAnsi="Times New Roman" w:cs="Times New Roman"/>
        </w:rPr>
      </w:pPr>
      <w:r>
        <w:rPr>
          <w:rFonts w:ascii="Times New Roman" w:hAnsi="Times New Roman" w:cs="Times New Roman"/>
        </w:rPr>
        <w:t xml:space="preserve">Gambar 9. Komparasi </w:t>
      </w:r>
      <w:r w:rsidRPr="00AC0A73">
        <w:rPr>
          <w:rFonts w:ascii="Times New Roman" w:hAnsi="Times New Roman" w:cs="Times New Roman"/>
          <w:i/>
        </w:rPr>
        <w:t>volume</w:t>
      </w:r>
      <w:r>
        <w:rPr>
          <w:rFonts w:ascii="Times New Roman" w:hAnsi="Times New Roman" w:cs="Times New Roman"/>
        </w:rPr>
        <w:t xml:space="preserve"> </w:t>
      </w:r>
      <w:r w:rsidRPr="00347A7B">
        <w:rPr>
          <w:rFonts w:ascii="Times New Roman" w:hAnsi="Times New Roman" w:cs="Times New Roman"/>
          <w:i/>
        </w:rPr>
        <w:t>stockpile</w:t>
      </w:r>
      <w:r w:rsidR="00347A7B" w:rsidRPr="00347A7B">
        <w:rPr>
          <w:rFonts w:ascii="Times New Roman" w:hAnsi="Times New Roman" w:cs="Times New Roman"/>
          <w:i/>
        </w:rPr>
        <w:t>s</w:t>
      </w:r>
      <w:r>
        <w:rPr>
          <w:rFonts w:ascii="Times New Roman" w:hAnsi="Times New Roman" w:cs="Times New Roman"/>
        </w:rPr>
        <w:t xml:space="preserve"> </w:t>
      </w:r>
      <w:r w:rsidRPr="00B413B6">
        <w:rPr>
          <w:rFonts w:ascii="Times New Roman" w:hAnsi="Times New Roman" w:cs="Times New Roman"/>
          <w:i/>
        </w:rPr>
        <w:t>GPS R8s</w:t>
      </w:r>
      <w:r>
        <w:rPr>
          <w:rFonts w:ascii="Times New Roman" w:hAnsi="Times New Roman" w:cs="Times New Roman"/>
        </w:rPr>
        <w:t xml:space="preserve"> tipe </w:t>
      </w:r>
      <w:r w:rsidRPr="00B413B6">
        <w:rPr>
          <w:rFonts w:ascii="Times New Roman" w:hAnsi="Times New Roman" w:cs="Times New Roman"/>
          <w:i/>
        </w:rPr>
        <w:t>geodetic</w:t>
      </w:r>
      <w:r>
        <w:rPr>
          <w:rFonts w:ascii="Times New Roman" w:hAnsi="Times New Roman" w:cs="Times New Roman"/>
        </w:rPr>
        <w:t xml:space="preserve"> dan </w:t>
      </w:r>
      <w:r w:rsidRPr="00B413B6">
        <w:rPr>
          <w:rFonts w:ascii="Times New Roman" w:hAnsi="Times New Roman" w:cs="Times New Roman"/>
          <w:i/>
        </w:rPr>
        <w:t>UAV ebee fixed wing</w:t>
      </w:r>
      <w:r>
        <w:rPr>
          <w:rFonts w:ascii="Times New Roman" w:hAnsi="Times New Roman" w:cs="Times New Roman"/>
        </w:rPr>
        <w:t xml:space="preserve"> </w:t>
      </w:r>
    </w:p>
    <w:p w14:paraId="2A6BF2D1" w14:textId="77777777" w:rsidR="002F2D56" w:rsidRDefault="002F2D56" w:rsidP="002E7C98">
      <w:pPr>
        <w:jc w:val="both"/>
        <w:rPr>
          <w:rFonts w:ascii="Times New Roman" w:hAnsi="Times New Roman" w:cs="Times New Roman"/>
        </w:rPr>
        <w:sectPr w:rsidR="002F2D56" w:rsidSect="007F7696">
          <w:type w:val="continuous"/>
          <w:pgSz w:w="11909" w:h="16834" w:code="9"/>
          <w:pgMar w:top="1440" w:right="1440" w:bottom="1440" w:left="1440" w:header="720" w:footer="720" w:gutter="0"/>
          <w:cols w:space="720"/>
          <w:docGrid w:linePitch="360"/>
        </w:sectPr>
      </w:pPr>
    </w:p>
    <w:p w14:paraId="72F4D8A9" w14:textId="000712E1" w:rsidR="00AC05A6" w:rsidRDefault="00E11D9E" w:rsidP="002E7C98">
      <w:pPr>
        <w:jc w:val="both"/>
        <w:rPr>
          <w:rFonts w:ascii="Times New Roman" w:hAnsi="Times New Roman" w:cs="Times New Roman"/>
        </w:rPr>
      </w:pPr>
      <w:r>
        <w:rPr>
          <w:rFonts w:ascii="Times New Roman" w:hAnsi="Times New Roman" w:cs="Times New Roman"/>
        </w:rPr>
        <w:lastRenderedPageBreak/>
        <w:t xml:space="preserve">Dari tabel dan gambar di atas dapat diliat perbedaan persentase </w:t>
      </w:r>
      <w:r w:rsidRPr="00E11D9E">
        <w:rPr>
          <w:rFonts w:ascii="Times New Roman" w:hAnsi="Times New Roman" w:cs="Times New Roman"/>
          <w:i/>
        </w:rPr>
        <w:t>volume stockpile</w:t>
      </w:r>
      <w:r w:rsidR="00347A7B">
        <w:rPr>
          <w:rFonts w:ascii="Times New Roman" w:hAnsi="Times New Roman" w:cs="Times New Roman"/>
          <w:i/>
        </w:rPr>
        <w:t>s</w:t>
      </w:r>
      <w:r>
        <w:rPr>
          <w:rFonts w:ascii="Times New Roman" w:hAnsi="Times New Roman" w:cs="Times New Roman"/>
        </w:rPr>
        <w:t xml:space="preserve"> diperoleh 5.56% dengan rata-</w:t>
      </w:r>
      <w:proofErr w:type="gramStart"/>
      <w:r>
        <w:rPr>
          <w:rFonts w:ascii="Times New Roman" w:hAnsi="Times New Roman" w:cs="Times New Roman"/>
        </w:rPr>
        <w:t>rata  perbedaan</w:t>
      </w:r>
      <w:proofErr w:type="gramEnd"/>
      <w:r>
        <w:rPr>
          <w:rFonts w:ascii="Times New Roman" w:hAnsi="Times New Roman" w:cs="Times New Roman"/>
        </w:rPr>
        <w:t xml:space="preserve"> ketebalan diantara kedua </w:t>
      </w:r>
      <w:r w:rsidRPr="00E11D9E">
        <w:rPr>
          <w:rFonts w:ascii="Times New Roman" w:hAnsi="Times New Roman" w:cs="Times New Roman"/>
          <w:i/>
        </w:rPr>
        <w:t>surface</w:t>
      </w:r>
      <w:r>
        <w:rPr>
          <w:rFonts w:ascii="Times New Roman" w:hAnsi="Times New Roman" w:cs="Times New Roman"/>
          <w:i/>
        </w:rPr>
        <w:t xml:space="preserve"> </w:t>
      </w:r>
      <w:r>
        <w:rPr>
          <w:rFonts w:ascii="Times New Roman" w:hAnsi="Times New Roman" w:cs="Times New Roman"/>
        </w:rPr>
        <w:t xml:space="preserve">-0.116 m, pengambilan data menggunakan </w:t>
      </w:r>
      <w:r w:rsidR="00347A7B" w:rsidRPr="00B413B6">
        <w:rPr>
          <w:rFonts w:ascii="Times New Roman" w:hAnsi="Times New Roman" w:cs="Times New Roman"/>
          <w:i/>
        </w:rPr>
        <w:t>GPS R8s</w:t>
      </w:r>
      <w:r w:rsidR="00347A7B">
        <w:rPr>
          <w:rFonts w:ascii="Times New Roman" w:hAnsi="Times New Roman" w:cs="Times New Roman"/>
        </w:rPr>
        <w:t xml:space="preserve"> tipe </w:t>
      </w:r>
      <w:r w:rsidR="00347A7B" w:rsidRPr="00B413B6">
        <w:rPr>
          <w:rFonts w:ascii="Times New Roman" w:hAnsi="Times New Roman" w:cs="Times New Roman"/>
          <w:i/>
        </w:rPr>
        <w:lastRenderedPageBreak/>
        <w:t>geodetic</w:t>
      </w:r>
      <w:r w:rsidR="00347A7B">
        <w:rPr>
          <w:rFonts w:ascii="Times New Roman" w:hAnsi="Times New Roman" w:cs="Times New Roman"/>
          <w:i/>
        </w:rPr>
        <w:t xml:space="preserve"> </w:t>
      </w:r>
      <w:r w:rsidR="00347A7B">
        <w:rPr>
          <w:rFonts w:ascii="Times New Roman" w:hAnsi="Times New Roman" w:cs="Times New Roman"/>
        </w:rPr>
        <w:t xml:space="preserve">di bawah data </w:t>
      </w:r>
      <w:r w:rsidR="00347A7B" w:rsidRPr="00B413B6">
        <w:rPr>
          <w:rFonts w:ascii="Times New Roman" w:hAnsi="Times New Roman" w:cs="Times New Roman"/>
          <w:i/>
        </w:rPr>
        <w:t>UAV ebee fixed wing</w:t>
      </w:r>
      <w:r w:rsidR="00347A7B">
        <w:rPr>
          <w:rFonts w:ascii="Times New Roman" w:hAnsi="Times New Roman" w:cs="Times New Roman"/>
        </w:rPr>
        <w:t>.</w:t>
      </w:r>
      <w:r w:rsidR="002E7C98">
        <w:rPr>
          <w:rFonts w:ascii="Times New Roman" w:hAnsi="Times New Roman" w:cs="Times New Roman"/>
        </w:rPr>
        <w:t xml:space="preserve"> Selanjutnya dibuat </w:t>
      </w:r>
      <w:r w:rsidR="002E7C98" w:rsidRPr="002E7C98">
        <w:rPr>
          <w:rFonts w:ascii="Times New Roman" w:hAnsi="Times New Roman" w:cs="Times New Roman"/>
          <w:i/>
        </w:rPr>
        <w:t>cross section</w:t>
      </w:r>
      <w:r w:rsidR="002E7C98">
        <w:rPr>
          <w:rFonts w:ascii="Times New Roman" w:hAnsi="Times New Roman" w:cs="Times New Roman"/>
        </w:rPr>
        <w:t xml:space="preserve"> kedua data, agar dapat menggambarkan perbedaan posisi vertikal pada kedua wahana.</w:t>
      </w:r>
    </w:p>
    <w:p w14:paraId="16DD8132" w14:textId="77777777" w:rsidR="002F2D56" w:rsidRDefault="002F2D56" w:rsidP="002E7C98">
      <w:pPr>
        <w:jc w:val="both"/>
        <w:rPr>
          <w:rFonts w:ascii="Times New Roman" w:hAnsi="Times New Roman" w:cs="Times New Roman"/>
        </w:rPr>
        <w:sectPr w:rsidR="002F2D56" w:rsidSect="002F2D56">
          <w:type w:val="continuous"/>
          <w:pgSz w:w="11909" w:h="16834" w:code="9"/>
          <w:pgMar w:top="1440" w:right="1440" w:bottom="1440" w:left="1440" w:header="720" w:footer="720" w:gutter="0"/>
          <w:cols w:num="2" w:space="720"/>
          <w:docGrid w:linePitch="360"/>
        </w:sectPr>
      </w:pPr>
    </w:p>
    <w:p w14:paraId="3628D138" w14:textId="0A4F14CC" w:rsidR="002E7C98" w:rsidRDefault="002E7C98" w:rsidP="002E7C98">
      <w:pPr>
        <w:jc w:val="both"/>
        <w:rPr>
          <w:rFonts w:ascii="Times New Roman" w:hAnsi="Times New Roman" w:cs="Times New Roman"/>
        </w:rPr>
      </w:pPr>
    </w:p>
    <w:p w14:paraId="56EF14B4" w14:textId="77777777" w:rsidR="002E7C98" w:rsidRDefault="002E7C98" w:rsidP="002E7C98">
      <w:pPr>
        <w:jc w:val="both"/>
        <w:rPr>
          <w:rFonts w:ascii="Times New Roman" w:hAnsi="Times New Roman" w:cs="Times New Roman"/>
        </w:rPr>
      </w:pPr>
      <w:bookmarkStart w:id="0" w:name="_GoBack"/>
      <w:r w:rsidRPr="002E7C98">
        <w:rPr>
          <w:rFonts w:ascii="Times New Roman" w:hAnsi="Times New Roman" w:cs="Times New Roman"/>
          <w:noProof/>
          <w:lang w:val="id-ID" w:eastAsia="id-ID"/>
        </w:rPr>
        <w:drawing>
          <wp:inline distT="0" distB="0" distL="0" distR="0" wp14:anchorId="6E984162" wp14:editId="62115186">
            <wp:extent cx="5760554" cy="406717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761355" cy="4067740"/>
                    </a:xfrm>
                    <a:prstGeom prst="rect">
                      <a:avLst/>
                    </a:prstGeom>
                  </pic:spPr>
                </pic:pic>
              </a:graphicData>
            </a:graphic>
          </wp:inline>
        </w:drawing>
      </w:r>
      <w:bookmarkEnd w:id="0"/>
    </w:p>
    <w:p w14:paraId="2CFA228C" w14:textId="77777777" w:rsidR="002E7C98" w:rsidRPr="002E7C98" w:rsidRDefault="002E7C98" w:rsidP="00E24B19">
      <w:pPr>
        <w:jc w:val="center"/>
        <w:rPr>
          <w:rFonts w:ascii="Times New Roman" w:hAnsi="Times New Roman" w:cs="Times New Roman"/>
        </w:rPr>
      </w:pPr>
      <w:r>
        <w:rPr>
          <w:rFonts w:ascii="Times New Roman" w:hAnsi="Times New Roman" w:cs="Times New Roman"/>
        </w:rPr>
        <w:t xml:space="preserve">Gambar 10. </w:t>
      </w:r>
      <w:r w:rsidRPr="002E7C98">
        <w:rPr>
          <w:rFonts w:ascii="Times New Roman" w:hAnsi="Times New Roman" w:cs="Times New Roman"/>
          <w:i/>
        </w:rPr>
        <w:t>Cross section</w:t>
      </w:r>
      <w:r>
        <w:rPr>
          <w:rFonts w:ascii="Times New Roman" w:hAnsi="Times New Roman" w:cs="Times New Roman"/>
        </w:rPr>
        <w:t xml:space="preserve"> hasil data </w:t>
      </w:r>
      <w:r w:rsidRPr="00347A7B">
        <w:rPr>
          <w:rFonts w:ascii="Times New Roman" w:hAnsi="Times New Roman" w:cs="Times New Roman"/>
          <w:i/>
        </w:rPr>
        <w:t>stockpiles</w:t>
      </w:r>
      <w:r>
        <w:rPr>
          <w:rFonts w:ascii="Times New Roman" w:hAnsi="Times New Roman" w:cs="Times New Roman"/>
        </w:rPr>
        <w:t xml:space="preserve"> </w:t>
      </w:r>
      <w:r w:rsidRPr="00B413B6">
        <w:rPr>
          <w:rFonts w:ascii="Times New Roman" w:hAnsi="Times New Roman" w:cs="Times New Roman"/>
          <w:i/>
        </w:rPr>
        <w:t>GPS R8s</w:t>
      </w:r>
      <w:r>
        <w:rPr>
          <w:rFonts w:ascii="Times New Roman" w:hAnsi="Times New Roman" w:cs="Times New Roman"/>
        </w:rPr>
        <w:t xml:space="preserve"> tipe </w:t>
      </w:r>
      <w:r w:rsidRPr="00B413B6">
        <w:rPr>
          <w:rFonts w:ascii="Times New Roman" w:hAnsi="Times New Roman" w:cs="Times New Roman"/>
          <w:i/>
        </w:rPr>
        <w:t>geodetic</w:t>
      </w:r>
      <w:r>
        <w:rPr>
          <w:rFonts w:ascii="Times New Roman" w:hAnsi="Times New Roman" w:cs="Times New Roman"/>
        </w:rPr>
        <w:t xml:space="preserve"> dan </w:t>
      </w:r>
      <w:r w:rsidRPr="00B413B6">
        <w:rPr>
          <w:rFonts w:ascii="Times New Roman" w:hAnsi="Times New Roman" w:cs="Times New Roman"/>
          <w:i/>
        </w:rPr>
        <w:t>UAV ebee fixed wing</w:t>
      </w:r>
    </w:p>
    <w:p w14:paraId="130C1095" w14:textId="77777777" w:rsidR="009E790A" w:rsidRDefault="002E7C98" w:rsidP="009E790A">
      <w:pPr>
        <w:pStyle w:val="ListParagraph"/>
        <w:ind w:left="90"/>
        <w:jc w:val="both"/>
        <w:rPr>
          <w:rFonts w:ascii="Times New Roman" w:hAnsi="Times New Roman" w:cs="Times New Roman"/>
        </w:rPr>
      </w:pPr>
      <w:r w:rsidRPr="002E7C98">
        <w:rPr>
          <w:rFonts w:ascii="Times New Roman" w:hAnsi="Times New Roman" w:cs="Times New Roman"/>
          <w:noProof/>
          <w:lang w:val="id-ID" w:eastAsia="id-ID"/>
        </w:rPr>
        <w:lastRenderedPageBreak/>
        <w:drawing>
          <wp:inline distT="0" distB="0" distL="0" distR="0" wp14:anchorId="4D716482" wp14:editId="1229BF79">
            <wp:extent cx="5758660" cy="2303813"/>
            <wp:effectExtent l="0" t="0" r="0" b="12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761355" cy="2304891"/>
                    </a:xfrm>
                    <a:prstGeom prst="rect">
                      <a:avLst/>
                    </a:prstGeom>
                  </pic:spPr>
                </pic:pic>
              </a:graphicData>
            </a:graphic>
          </wp:inline>
        </w:drawing>
      </w:r>
    </w:p>
    <w:p w14:paraId="50E4CEB0" w14:textId="77777777" w:rsidR="00E24B19" w:rsidRDefault="00E24B19" w:rsidP="009E790A">
      <w:pPr>
        <w:pStyle w:val="ListParagraph"/>
        <w:ind w:left="90"/>
        <w:jc w:val="both"/>
        <w:rPr>
          <w:rFonts w:ascii="Times New Roman" w:hAnsi="Times New Roman" w:cs="Times New Roman"/>
        </w:rPr>
      </w:pPr>
    </w:p>
    <w:p w14:paraId="74DA165E" w14:textId="77777777" w:rsidR="002E7C98" w:rsidRDefault="002E7C98" w:rsidP="009E790A">
      <w:pPr>
        <w:pStyle w:val="ListParagraph"/>
        <w:ind w:left="90"/>
        <w:jc w:val="both"/>
        <w:rPr>
          <w:rFonts w:ascii="Times New Roman" w:hAnsi="Times New Roman" w:cs="Times New Roman"/>
        </w:rPr>
      </w:pPr>
      <w:r w:rsidRPr="002E7C98">
        <w:rPr>
          <w:rFonts w:ascii="Times New Roman" w:hAnsi="Times New Roman" w:cs="Times New Roman"/>
          <w:noProof/>
          <w:lang w:val="id-ID" w:eastAsia="id-ID"/>
        </w:rPr>
        <w:drawing>
          <wp:inline distT="0" distB="0" distL="0" distR="0" wp14:anchorId="66A33C2D" wp14:editId="1F488588">
            <wp:extent cx="5747658" cy="1983180"/>
            <wp:effectExtent l="0" t="0" r="571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762624" cy="1988344"/>
                    </a:xfrm>
                    <a:prstGeom prst="rect">
                      <a:avLst/>
                    </a:prstGeom>
                  </pic:spPr>
                </pic:pic>
              </a:graphicData>
            </a:graphic>
          </wp:inline>
        </w:drawing>
      </w:r>
    </w:p>
    <w:p w14:paraId="6D990B95" w14:textId="77777777" w:rsidR="002E7C98" w:rsidRDefault="002E7C98" w:rsidP="009E790A">
      <w:pPr>
        <w:pStyle w:val="ListParagraph"/>
        <w:ind w:left="90"/>
        <w:jc w:val="both"/>
        <w:rPr>
          <w:rFonts w:ascii="Times New Roman" w:hAnsi="Times New Roman" w:cs="Times New Roman"/>
        </w:rPr>
      </w:pPr>
    </w:p>
    <w:p w14:paraId="235E41A6" w14:textId="77777777" w:rsidR="002E7C98" w:rsidRDefault="002E7C98" w:rsidP="009E790A">
      <w:pPr>
        <w:pStyle w:val="ListParagraph"/>
        <w:ind w:left="90"/>
        <w:jc w:val="both"/>
        <w:rPr>
          <w:rFonts w:ascii="Times New Roman" w:hAnsi="Times New Roman" w:cs="Times New Roman"/>
        </w:rPr>
      </w:pPr>
      <w:r w:rsidRPr="002E7C98">
        <w:rPr>
          <w:rFonts w:ascii="Times New Roman" w:hAnsi="Times New Roman" w:cs="Times New Roman"/>
          <w:noProof/>
          <w:lang w:val="id-ID" w:eastAsia="id-ID"/>
        </w:rPr>
        <w:drawing>
          <wp:inline distT="0" distB="0" distL="0" distR="0" wp14:anchorId="3C377D8F" wp14:editId="37D8B7E8">
            <wp:extent cx="5759532" cy="18288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762625" cy="1829782"/>
                    </a:xfrm>
                    <a:prstGeom prst="rect">
                      <a:avLst/>
                    </a:prstGeom>
                  </pic:spPr>
                </pic:pic>
              </a:graphicData>
            </a:graphic>
          </wp:inline>
        </w:drawing>
      </w:r>
    </w:p>
    <w:p w14:paraId="72095425" w14:textId="77777777" w:rsidR="00E24B19" w:rsidRDefault="00E24B19" w:rsidP="009E790A">
      <w:pPr>
        <w:pStyle w:val="ListParagraph"/>
        <w:ind w:left="90"/>
        <w:jc w:val="both"/>
        <w:rPr>
          <w:rFonts w:ascii="Times New Roman" w:hAnsi="Times New Roman" w:cs="Times New Roman"/>
        </w:rPr>
      </w:pPr>
      <w:r w:rsidRPr="00E24B19">
        <w:rPr>
          <w:rFonts w:ascii="Times New Roman" w:hAnsi="Times New Roman" w:cs="Times New Roman"/>
          <w:noProof/>
          <w:lang w:val="id-ID" w:eastAsia="id-ID"/>
        </w:rPr>
        <w:drawing>
          <wp:inline distT="0" distB="0" distL="0" distR="0" wp14:anchorId="10141AC6" wp14:editId="6E53C916">
            <wp:extent cx="5747656" cy="1638795"/>
            <wp:effectExtent l="0" t="0" r="571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761355" cy="1642701"/>
                    </a:xfrm>
                    <a:prstGeom prst="rect">
                      <a:avLst/>
                    </a:prstGeom>
                  </pic:spPr>
                </pic:pic>
              </a:graphicData>
            </a:graphic>
          </wp:inline>
        </w:drawing>
      </w:r>
    </w:p>
    <w:p w14:paraId="6AEDFD49" w14:textId="77777777" w:rsidR="00E24B19" w:rsidRDefault="00E24B19" w:rsidP="009E790A">
      <w:pPr>
        <w:pStyle w:val="ListParagraph"/>
        <w:ind w:left="90"/>
        <w:jc w:val="both"/>
        <w:rPr>
          <w:rFonts w:ascii="Times New Roman" w:hAnsi="Times New Roman" w:cs="Times New Roman"/>
        </w:rPr>
      </w:pPr>
    </w:p>
    <w:p w14:paraId="471ABE73" w14:textId="77777777" w:rsidR="00E24B19" w:rsidRPr="00C55665" w:rsidRDefault="00E24B19" w:rsidP="00C55665">
      <w:pPr>
        <w:jc w:val="center"/>
        <w:rPr>
          <w:rFonts w:ascii="Times New Roman" w:hAnsi="Times New Roman" w:cs="Times New Roman"/>
        </w:rPr>
      </w:pPr>
      <w:r>
        <w:rPr>
          <w:rFonts w:ascii="Times New Roman" w:hAnsi="Times New Roman" w:cs="Times New Roman"/>
        </w:rPr>
        <w:t>Gamb</w:t>
      </w:r>
      <w:r w:rsidR="00A65E3A">
        <w:rPr>
          <w:rFonts w:ascii="Times New Roman" w:hAnsi="Times New Roman" w:cs="Times New Roman"/>
        </w:rPr>
        <w:t>ar 11</w:t>
      </w:r>
      <w:r>
        <w:rPr>
          <w:rFonts w:ascii="Times New Roman" w:hAnsi="Times New Roman" w:cs="Times New Roman"/>
        </w:rPr>
        <w:t xml:space="preserve">. </w:t>
      </w:r>
      <w:r w:rsidR="00A65E3A">
        <w:rPr>
          <w:rFonts w:ascii="Times New Roman" w:hAnsi="Times New Roman" w:cs="Times New Roman"/>
        </w:rPr>
        <w:t>Hasil c</w:t>
      </w:r>
      <w:r w:rsidRPr="002E7C98">
        <w:rPr>
          <w:rFonts w:ascii="Times New Roman" w:hAnsi="Times New Roman" w:cs="Times New Roman"/>
          <w:i/>
        </w:rPr>
        <w:t>ross section</w:t>
      </w:r>
      <w:r w:rsidR="00A65E3A">
        <w:rPr>
          <w:rFonts w:ascii="Times New Roman" w:hAnsi="Times New Roman" w:cs="Times New Roman"/>
        </w:rPr>
        <w:t xml:space="preserve"> </w:t>
      </w:r>
      <w:r>
        <w:rPr>
          <w:rFonts w:ascii="Times New Roman" w:hAnsi="Times New Roman" w:cs="Times New Roman"/>
        </w:rPr>
        <w:t xml:space="preserve">data </w:t>
      </w:r>
      <w:r w:rsidRPr="00347A7B">
        <w:rPr>
          <w:rFonts w:ascii="Times New Roman" w:hAnsi="Times New Roman" w:cs="Times New Roman"/>
          <w:i/>
        </w:rPr>
        <w:t>stockpiles</w:t>
      </w:r>
      <w:r>
        <w:rPr>
          <w:rFonts w:ascii="Times New Roman" w:hAnsi="Times New Roman" w:cs="Times New Roman"/>
        </w:rPr>
        <w:t xml:space="preserve"> </w:t>
      </w:r>
      <w:r w:rsidRPr="00B413B6">
        <w:rPr>
          <w:rFonts w:ascii="Times New Roman" w:hAnsi="Times New Roman" w:cs="Times New Roman"/>
          <w:i/>
        </w:rPr>
        <w:t>GPS R8s</w:t>
      </w:r>
      <w:r>
        <w:rPr>
          <w:rFonts w:ascii="Times New Roman" w:hAnsi="Times New Roman" w:cs="Times New Roman"/>
        </w:rPr>
        <w:t xml:space="preserve"> tipe </w:t>
      </w:r>
      <w:r w:rsidRPr="00B413B6">
        <w:rPr>
          <w:rFonts w:ascii="Times New Roman" w:hAnsi="Times New Roman" w:cs="Times New Roman"/>
          <w:i/>
        </w:rPr>
        <w:t>geodetic</w:t>
      </w:r>
      <w:r>
        <w:rPr>
          <w:rFonts w:ascii="Times New Roman" w:hAnsi="Times New Roman" w:cs="Times New Roman"/>
        </w:rPr>
        <w:t xml:space="preserve"> dan </w:t>
      </w:r>
      <w:r w:rsidRPr="00B413B6">
        <w:rPr>
          <w:rFonts w:ascii="Times New Roman" w:hAnsi="Times New Roman" w:cs="Times New Roman"/>
          <w:i/>
        </w:rPr>
        <w:t>UAV ebee fixed wing</w:t>
      </w:r>
    </w:p>
    <w:p w14:paraId="68090F07" w14:textId="77777777" w:rsidR="00506615" w:rsidRPr="00506615" w:rsidRDefault="00506615" w:rsidP="002F2D56">
      <w:pPr>
        <w:pStyle w:val="ListParagraph"/>
        <w:ind w:left="0"/>
        <w:jc w:val="both"/>
        <w:rPr>
          <w:rFonts w:ascii="Times New Roman" w:hAnsi="Times New Roman" w:cs="Times New Roman"/>
          <w:b/>
        </w:rPr>
      </w:pPr>
      <w:r w:rsidRPr="00506615">
        <w:rPr>
          <w:rFonts w:ascii="Times New Roman" w:hAnsi="Times New Roman" w:cs="Times New Roman"/>
          <w:b/>
        </w:rPr>
        <w:lastRenderedPageBreak/>
        <w:t>KESIMPULAN</w:t>
      </w:r>
    </w:p>
    <w:p w14:paraId="2E74FDE5" w14:textId="77777777" w:rsidR="002F2D56" w:rsidRDefault="002F2D56" w:rsidP="00C85BF9">
      <w:pPr>
        <w:pStyle w:val="ListParagraph"/>
        <w:ind w:left="0"/>
        <w:jc w:val="both"/>
        <w:rPr>
          <w:rFonts w:ascii="Times New Roman" w:hAnsi="Times New Roman" w:cs="Times New Roman"/>
        </w:rPr>
        <w:sectPr w:rsidR="002F2D56" w:rsidSect="007F7696">
          <w:type w:val="continuous"/>
          <w:pgSz w:w="11909" w:h="16834" w:code="9"/>
          <w:pgMar w:top="1440" w:right="1440" w:bottom="1440" w:left="1440" w:header="720" w:footer="720" w:gutter="0"/>
          <w:cols w:space="720"/>
          <w:docGrid w:linePitch="360"/>
        </w:sectPr>
      </w:pPr>
    </w:p>
    <w:p w14:paraId="3E9263CC" w14:textId="4AB21FA6" w:rsidR="008334ED" w:rsidRDefault="008334ED" w:rsidP="00C85BF9">
      <w:pPr>
        <w:pStyle w:val="ListParagraph"/>
        <w:ind w:left="0"/>
        <w:jc w:val="both"/>
        <w:rPr>
          <w:rFonts w:ascii="Times New Roman" w:hAnsi="Times New Roman" w:cs="Times New Roman"/>
        </w:rPr>
      </w:pPr>
    </w:p>
    <w:p w14:paraId="110B644D" w14:textId="26218C29" w:rsidR="008334ED" w:rsidRDefault="00A65E3A" w:rsidP="00C85BF9">
      <w:pPr>
        <w:pStyle w:val="ListParagraph"/>
        <w:ind w:left="0"/>
        <w:jc w:val="both"/>
        <w:rPr>
          <w:rFonts w:ascii="Times New Roman" w:hAnsi="Times New Roman" w:cs="Times New Roman"/>
        </w:rPr>
      </w:pPr>
      <w:r>
        <w:rPr>
          <w:rFonts w:ascii="Times New Roman" w:hAnsi="Times New Roman" w:cs="Times New Roman"/>
        </w:rPr>
        <w:t>Komparasi wahana</w:t>
      </w:r>
      <w:r w:rsidR="00C85BF9">
        <w:rPr>
          <w:rFonts w:ascii="Times New Roman" w:hAnsi="Times New Roman" w:cs="Times New Roman"/>
        </w:rPr>
        <w:t xml:space="preserve"> </w:t>
      </w:r>
      <w:r w:rsidRPr="00B413B6">
        <w:rPr>
          <w:rFonts w:ascii="Times New Roman" w:hAnsi="Times New Roman" w:cs="Times New Roman"/>
          <w:i/>
        </w:rPr>
        <w:t>UAV ebee fixed wing</w:t>
      </w:r>
      <w:r w:rsidR="00B33715">
        <w:rPr>
          <w:rFonts w:ascii="Times New Roman" w:hAnsi="Times New Roman" w:cs="Times New Roman"/>
        </w:rPr>
        <w:t xml:space="preserve"> </w:t>
      </w:r>
      <w:r>
        <w:rPr>
          <w:rFonts w:ascii="Times New Roman" w:hAnsi="Times New Roman" w:cs="Times New Roman"/>
        </w:rPr>
        <w:t xml:space="preserve">dan </w:t>
      </w:r>
      <w:r w:rsidRPr="00B413B6">
        <w:rPr>
          <w:rFonts w:ascii="Times New Roman" w:hAnsi="Times New Roman" w:cs="Times New Roman"/>
          <w:i/>
        </w:rPr>
        <w:t>GPS R8s</w:t>
      </w:r>
      <w:r>
        <w:rPr>
          <w:rFonts w:ascii="Times New Roman" w:hAnsi="Times New Roman" w:cs="Times New Roman"/>
        </w:rPr>
        <w:t xml:space="preserve"> tipe </w:t>
      </w:r>
      <w:r w:rsidRPr="00B413B6">
        <w:rPr>
          <w:rFonts w:ascii="Times New Roman" w:hAnsi="Times New Roman" w:cs="Times New Roman"/>
          <w:i/>
        </w:rPr>
        <w:t>geodetic</w:t>
      </w:r>
      <w:r>
        <w:rPr>
          <w:rFonts w:ascii="Times New Roman" w:hAnsi="Times New Roman" w:cs="Times New Roman"/>
        </w:rPr>
        <w:t xml:space="preserve"> </w:t>
      </w:r>
      <w:r w:rsidR="00C85BF9">
        <w:rPr>
          <w:rFonts w:ascii="Times New Roman" w:hAnsi="Times New Roman" w:cs="Times New Roman"/>
        </w:rPr>
        <w:t xml:space="preserve">yang dilakukan </w:t>
      </w:r>
      <w:r>
        <w:rPr>
          <w:rFonts w:ascii="Times New Roman" w:hAnsi="Times New Roman" w:cs="Times New Roman"/>
        </w:rPr>
        <w:t>di ROM selatan</w:t>
      </w:r>
      <w:r w:rsidR="00C85BF9">
        <w:rPr>
          <w:rFonts w:ascii="Times New Roman" w:hAnsi="Times New Roman" w:cs="Times New Roman"/>
        </w:rPr>
        <w:t>, bisa ditarik kesimpulan:</w:t>
      </w:r>
    </w:p>
    <w:p w14:paraId="7D13939E" w14:textId="77777777" w:rsidR="006275B5" w:rsidRDefault="004C2996" w:rsidP="006275B5">
      <w:pPr>
        <w:pStyle w:val="ListParagraph"/>
        <w:numPr>
          <w:ilvl w:val="0"/>
          <w:numId w:val="4"/>
        </w:numPr>
        <w:jc w:val="both"/>
        <w:rPr>
          <w:rFonts w:ascii="Times New Roman" w:hAnsi="Times New Roman" w:cs="Times New Roman"/>
        </w:rPr>
      </w:pPr>
      <w:r>
        <w:rPr>
          <w:rFonts w:ascii="Times New Roman" w:hAnsi="Times New Roman" w:cs="Times New Roman"/>
        </w:rPr>
        <w:t>Kedua wahana dapat m</w:t>
      </w:r>
      <w:r w:rsidR="0099210B">
        <w:rPr>
          <w:rFonts w:ascii="Times New Roman" w:hAnsi="Times New Roman" w:cs="Times New Roman"/>
        </w:rPr>
        <w:t xml:space="preserve">emberikan informasi </w:t>
      </w:r>
      <w:r>
        <w:rPr>
          <w:rFonts w:ascii="Times New Roman" w:hAnsi="Times New Roman" w:cs="Times New Roman"/>
        </w:rPr>
        <w:t xml:space="preserve">topografi </w:t>
      </w:r>
      <w:r w:rsidRPr="004C2996">
        <w:rPr>
          <w:rFonts w:ascii="Times New Roman" w:hAnsi="Times New Roman" w:cs="Times New Roman"/>
          <w:i/>
        </w:rPr>
        <w:t>stockpiles</w:t>
      </w:r>
      <w:r w:rsidR="0099210B">
        <w:rPr>
          <w:rFonts w:ascii="Times New Roman" w:hAnsi="Times New Roman" w:cs="Times New Roman"/>
          <w:i/>
        </w:rPr>
        <w:t>.</w:t>
      </w:r>
    </w:p>
    <w:p w14:paraId="731316B2" w14:textId="77777777" w:rsidR="006275B5" w:rsidRPr="006275B5" w:rsidRDefault="004C2996" w:rsidP="006275B5">
      <w:pPr>
        <w:pStyle w:val="ListParagraph"/>
        <w:numPr>
          <w:ilvl w:val="0"/>
          <w:numId w:val="4"/>
        </w:numPr>
        <w:jc w:val="both"/>
        <w:rPr>
          <w:rFonts w:ascii="Times New Roman" w:hAnsi="Times New Roman" w:cs="Times New Roman"/>
        </w:rPr>
      </w:pPr>
      <w:r w:rsidRPr="00B413B6">
        <w:rPr>
          <w:rFonts w:ascii="Times New Roman" w:hAnsi="Times New Roman" w:cs="Times New Roman"/>
          <w:i/>
        </w:rPr>
        <w:t>UAV ebee fixed wing</w:t>
      </w:r>
      <w:r>
        <w:rPr>
          <w:rFonts w:ascii="Times New Roman" w:hAnsi="Times New Roman" w:cs="Times New Roman"/>
          <w:i/>
        </w:rPr>
        <w:t xml:space="preserve"> </w:t>
      </w:r>
      <w:r>
        <w:rPr>
          <w:rFonts w:ascii="Times New Roman" w:hAnsi="Times New Roman" w:cs="Times New Roman"/>
        </w:rPr>
        <w:t xml:space="preserve">memberikan informasi lebih daripada </w:t>
      </w:r>
      <w:r w:rsidRPr="00B413B6">
        <w:rPr>
          <w:rFonts w:ascii="Times New Roman" w:hAnsi="Times New Roman" w:cs="Times New Roman"/>
          <w:i/>
        </w:rPr>
        <w:t>GPS R8s</w:t>
      </w:r>
      <w:r>
        <w:rPr>
          <w:rFonts w:ascii="Times New Roman" w:hAnsi="Times New Roman" w:cs="Times New Roman"/>
        </w:rPr>
        <w:t xml:space="preserve"> tipe </w:t>
      </w:r>
      <w:r w:rsidRPr="00B413B6">
        <w:rPr>
          <w:rFonts w:ascii="Times New Roman" w:hAnsi="Times New Roman" w:cs="Times New Roman"/>
          <w:i/>
        </w:rPr>
        <w:t>geodetic</w:t>
      </w:r>
      <w:r>
        <w:rPr>
          <w:rFonts w:ascii="Times New Roman" w:hAnsi="Times New Roman" w:cs="Times New Roman"/>
          <w:i/>
        </w:rPr>
        <w:t xml:space="preserve">, </w:t>
      </w:r>
      <w:r>
        <w:rPr>
          <w:rFonts w:ascii="Times New Roman" w:hAnsi="Times New Roman" w:cs="Times New Roman"/>
        </w:rPr>
        <w:t xml:space="preserve">yang dapat memberikan informasi </w:t>
      </w:r>
      <w:r w:rsidRPr="004C2996">
        <w:rPr>
          <w:rFonts w:ascii="Times New Roman" w:hAnsi="Times New Roman" w:cs="Times New Roman"/>
          <w:i/>
        </w:rPr>
        <w:t>orthophoto stockpiles</w:t>
      </w:r>
      <w:r w:rsidR="006275B5" w:rsidRPr="006275B5">
        <w:rPr>
          <w:rFonts w:ascii="Times New Roman" w:hAnsi="Times New Roman" w:cs="Times New Roman"/>
        </w:rPr>
        <w:t>.</w:t>
      </w:r>
    </w:p>
    <w:p w14:paraId="3E5AA612" w14:textId="103D1E9B" w:rsidR="006029BA" w:rsidRPr="006029BA" w:rsidRDefault="00E11E7D" w:rsidP="006029BA">
      <w:pPr>
        <w:pStyle w:val="ListParagraph"/>
        <w:numPr>
          <w:ilvl w:val="0"/>
          <w:numId w:val="4"/>
        </w:numPr>
        <w:jc w:val="both"/>
        <w:rPr>
          <w:rFonts w:ascii="Times New Roman" w:hAnsi="Times New Roman" w:cs="Times New Roman"/>
        </w:rPr>
      </w:pPr>
      <w:r>
        <w:rPr>
          <w:rFonts w:ascii="Times New Roman" w:hAnsi="Times New Roman" w:cs="Times New Roman"/>
        </w:rPr>
        <w:t xml:space="preserve">Komparasi </w:t>
      </w:r>
      <w:r w:rsidRPr="00E11E7D">
        <w:rPr>
          <w:rFonts w:ascii="Times New Roman" w:hAnsi="Times New Roman" w:cs="Times New Roman"/>
          <w:i/>
        </w:rPr>
        <w:t>point vs point</w:t>
      </w:r>
      <w:r>
        <w:rPr>
          <w:rFonts w:ascii="Times New Roman" w:hAnsi="Times New Roman" w:cs="Times New Roman"/>
        </w:rPr>
        <w:t xml:space="preserve">, sampel dari 297 </w:t>
      </w:r>
      <w:r w:rsidRPr="00E11E7D">
        <w:rPr>
          <w:rFonts w:ascii="Times New Roman" w:hAnsi="Times New Roman" w:cs="Times New Roman"/>
          <w:i/>
        </w:rPr>
        <w:t>point</w:t>
      </w:r>
      <w:r>
        <w:rPr>
          <w:rFonts w:ascii="Times New Roman" w:hAnsi="Times New Roman" w:cs="Times New Roman"/>
          <w:i/>
        </w:rPr>
        <w:t xml:space="preserve">, </w:t>
      </w:r>
      <w:r>
        <w:rPr>
          <w:rFonts w:ascii="Times New Roman" w:hAnsi="Times New Roman" w:cs="Times New Roman"/>
        </w:rPr>
        <w:t xml:space="preserve">diperoleh nilai </w:t>
      </w:r>
      <w:r w:rsidRPr="00845EE6">
        <w:rPr>
          <w:rFonts w:ascii="Times New Roman" w:hAnsi="Times New Roman" w:cs="Times New Roman"/>
          <w:i/>
        </w:rPr>
        <w:t>maximu</w:t>
      </w:r>
      <w:r w:rsidR="00B33715">
        <w:rPr>
          <w:rFonts w:ascii="Times New Roman" w:hAnsi="Times New Roman" w:cs="Times New Roman"/>
          <w:i/>
        </w:rPr>
        <w:t>m</w:t>
      </w:r>
      <w:r>
        <w:rPr>
          <w:rFonts w:ascii="Times New Roman" w:hAnsi="Times New Roman" w:cs="Times New Roman"/>
        </w:rPr>
        <w:t xml:space="preserve"> = 0.255 m dan minimiun = -0.781 m dengan </w:t>
      </w:r>
      <w:r w:rsidRPr="00845EE6">
        <w:rPr>
          <w:rFonts w:ascii="Times New Roman" w:hAnsi="Times New Roman" w:cs="Times New Roman"/>
          <w:i/>
        </w:rPr>
        <w:t>average</w:t>
      </w:r>
      <w:r>
        <w:rPr>
          <w:rFonts w:ascii="Times New Roman" w:hAnsi="Times New Roman" w:cs="Times New Roman"/>
        </w:rPr>
        <w:t xml:space="preserve"> = -0.104 m. Tanda minus merupakan hasil pengambilan data dengan metode terestris menggunakan </w:t>
      </w:r>
      <w:r w:rsidRPr="00845EE6">
        <w:rPr>
          <w:rFonts w:ascii="Times New Roman" w:hAnsi="Times New Roman" w:cs="Times New Roman"/>
          <w:i/>
        </w:rPr>
        <w:t>GPS R8s</w:t>
      </w:r>
      <w:r>
        <w:rPr>
          <w:rFonts w:ascii="Times New Roman" w:hAnsi="Times New Roman" w:cs="Times New Roman"/>
        </w:rPr>
        <w:t xml:space="preserve"> tipe </w:t>
      </w:r>
      <w:r w:rsidRPr="00845EE6">
        <w:rPr>
          <w:rFonts w:ascii="Times New Roman" w:hAnsi="Times New Roman" w:cs="Times New Roman"/>
          <w:i/>
        </w:rPr>
        <w:t>geodetic</w:t>
      </w:r>
      <w:r>
        <w:rPr>
          <w:rFonts w:ascii="Times New Roman" w:hAnsi="Times New Roman" w:cs="Times New Roman"/>
          <w:i/>
        </w:rPr>
        <w:t xml:space="preserve"> </w:t>
      </w:r>
      <w:r>
        <w:rPr>
          <w:rFonts w:ascii="Times New Roman" w:hAnsi="Times New Roman" w:cs="Times New Roman"/>
        </w:rPr>
        <w:t xml:space="preserve">dibawah dari data </w:t>
      </w:r>
      <w:r w:rsidRPr="000A7299">
        <w:rPr>
          <w:rFonts w:ascii="Times New Roman" w:hAnsi="Times New Roman" w:cs="Times New Roman"/>
          <w:i/>
        </w:rPr>
        <w:t>UAV ebee fixed wing</w:t>
      </w:r>
      <w:r>
        <w:rPr>
          <w:rFonts w:ascii="Times New Roman" w:hAnsi="Times New Roman" w:cs="Times New Roman"/>
          <w:i/>
        </w:rPr>
        <w:t>.</w:t>
      </w:r>
    </w:p>
    <w:p w14:paraId="36A1E0AC" w14:textId="13CBE279" w:rsidR="00404242" w:rsidRDefault="00E11E7D" w:rsidP="008334ED">
      <w:pPr>
        <w:pStyle w:val="ListParagraph"/>
        <w:numPr>
          <w:ilvl w:val="0"/>
          <w:numId w:val="4"/>
        </w:numPr>
        <w:jc w:val="both"/>
        <w:rPr>
          <w:rFonts w:ascii="Times New Roman" w:hAnsi="Times New Roman" w:cs="Times New Roman"/>
        </w:rPr>
      </w:pPr>
      <w:r>
        <w:rPr>
          <w:rFonts w:ascii="Times New Roman" w:hAnsi="Times New Roman" w:cs="Times New Roman"/>
        </w:rPr>
        <w:t xml:space="preserve">Komparasi </w:t>
      </w:r>
      <w:r>
        <w:rPr>
          <w:rFonts w:ascii="Times New Roman" w:hAnsi="Times New Roman" w:cs="Times New Roman"/>
          <w:i/>
        </w:rPr>
        <w:t>surface</w:t>
      </w:r>
      <w:r>
        <w:rPr>
          <w:rFonts w:ascii="Times New Roman" w:hAnsi="Times New Roman" w:cs="Times New Roman"/>
        </w:rPr>
        <w:t xml:space="preserve">, perbedaan persentase </w:t>
      </w:r>
      <w:r w:rsidRPr="00E11D9E">
        <w:rPr>
          <w:rFonts w:ascii="Times New Roman" w:hAnsi="Times New Roman" w:cs="Times New Roman"/>
          <w:i/>
        </w:rPr>
        <w:t xml:space="preserve">volume </w:t>
      </w:r>
      <w:r>
        <w:rPr>
          <w:rFonts w:ascii="Times New Roman" w:hAnsi="Times New Roman" w:cs="Times New Roman"/>
        </w:rPr>
        <w:t xml:space="preserve">kedua </w:t>
      </w:r>
      <w:r w:rsidRPr="00E11D9E">
        <w:rPr>
          <w:rFonts w:ascii="Times New Roman" w:hAnsi="Times New Roman" w:cs="Times New Roman"/>
          <w:i/>
        </w:rPr>
        <w:t>stockpile</w:t>
      </w:r>
      <w:r>
        <w:rPr>
          <w:rFonts w:ascii="Times New Roman" w:hAnsi="Times New Roman" w:cs="Times New Roman"/>
        </w:rPr>
        <w:t xml:space="preserve"> diperoleh 5.56% dengan rata-rata perbedaan ketebalan diantara kedua </w:t>
      </w:r>
      <w:r w:rsidRPr="00E11D9E">
        <w:rPr>
          <w:rFonts w:ascii="Times New Roman" w:hAnsi="Times New Roman" w:cs="Times New Roman"/>
          <w:i/>
        </w:rPr>
        <w:t>surface</w:t>
      </w:r>
      <w:r>
        <w:rPr>
          <w:rFonts w:ascii="Times New Roman" w:hAnsi="Times New Roman" w:cs="Times New Roman"/>
          <w:i/>
        </w:rPr>
        <w:t xml:space="preserve"> </w:t>
      </w:r>
      <w:r>
        <w:rPr>
          <w:rFonts w:ascii="Times New Roman" w:hAnsi="Times New Roman" w:cs="Times New Roman"/>
        </w:rPr>
        <w:t xml:space="preserve">-0.116 m, pengambilan data menggunakan </w:t>
      </w:r>
      <w:r w:rsidRPr="00B413B6">
        <w:rPr>
          <w:rFonts w:ascii="Times New Roman" w:hAnsi="Times New Roman" w:cs="Times New Roman"/>
          <w:i/>
        </w:rPr>
        <w:t>GPS R8s</w:t>
      </w:r>
      <w:r>
        <w:rPr>
          <w:rFonts w:ascii="Times New Roman" w:hAnsi="Times New Roman" w:cs="Times New Roman"/>
        </w:rPr>
        <w:t xml:space="preserve"> tipe </w:t>
      </w:r>
      <w:r w:rsidRPr="00B413B6">
        <w:rPr>
          <w:rFonts w:ascii="Times New Roman" w:hAnsi="Times New Roman" w:cs="Times New Roman"/>
          <w:i/>
        </w:rPr>
        <w:t>geodetic</w:t>
      </w:r>
      <w:r>
        <w:rPr>
          <w:rFonts w:ascii="Times New Roman" w:hAnsi="Times New Roman" w:cs="Times New Roman"/>
          <w:i/>
        </w:rPr>
        <w:t xml:space="preserve"> </w:t>
      </w:r>
      <w:r>
        <w:rPr>
          <w:rFonts w:ascii="Times New Roman" w:hAnsi="Times New Roman" w:cs="Times New Roman"/>
        </w:rPr>
        <w:t xml:space="preserve">di bawah data </w:t>
      </w:r>
      <w:r w:rsidRPr="00B413B6">
        <w:rPr>
          <w:rFonts w:ascii="Times New Roman" w:hAnsi="Times New Roman" w:cs="Times New Roman"/>
          <w:i/>
        </w:rPr>
        <w:t>UAV ebee fixed wing</w:t>
      </w:r>
      <w:r w:rsidR="0034713A">
        <w:rPr>
          <w:rFonts w:ascii="Times New Roman" w:hAnsi="Times New Roman" w:cs="Times New Roman"/>
        </w:rPr>
        <w:t>.</w:t>
      </w:r>
    </w:p>
    <w:p w14:paraId="7B35020B" w14:textId="452CDF3C" w:rsidR="00FB4829" w:rsidRPr="00FB4829" w:rsidRDefault="002F2D56" w:rsidP="00FB4829">
      <w:pPr>
        <w:jc w:val="both"/>
        <w:rPr>
          <w:rFonts w:ascii="Times New Roman" w:hAnsi="Times New Roman" w:cs="Times New Roman"/>
          <w:b/>
        </w:rPr>
      </w:pPr>
      <w:r w:rsidRPr="00FB4829">
        <w:rPr>
          <w:rFonts w:ascii="Times New Roman" w:hAnsi="Times New Roman" w:cs="Times New Roman"/>
          <w:b/>
        </w:rPr>
        <w:t>SARAN</w:t>
      </w:r>
    </w:p>
    <w:p w14:paraId="3B9C5EDA" w14:textId="77777777" w:rsidR="00FB4829" w:rsidRDefault="0099210B" w:rsidP="00FB4829">
      <w:pPr>
        <w:pStyle w:val="ListParagraph"/>
        <w:numPr>
          <w:ilvl w:val="0"/>
          <w:numId w:val="4"/>
        </w:numPr>
        <w:jc w:val="both"/>
        <w:rPr>
          <w:rFonts w:ascii="Times New Roman" w:hAnsi="Times New Roman" w:cs="Times New Roman"/>
        </w:rPr>
      </w:pPr>
      <w:r>
        <w:rPr>
          <w:rFonts w:ascii="Times New Roman" w:hAnsi="Times New Roman" w:cs="Times New Roman"/>
        </w:rPr>
        <w:t xml:space="preserve">Untuk </w:t>
      </w:r>
      <w:r w:rsidR="00443B41">
        <w:rPr>
          <w:rFonts w:ascii="Times New Roman" w:hAnsi="Times New Roman" w:cs="Times New Roman"/>
        </w:rPr>
        <w:t xml:space="preserve">melakukan pengambilan data topografi, menggambarkan </w:t>
      </w:r>
      <w:r w:rsidR="00443B41" w:rsidRPr="00443B41">
        <w:rPr>
          <w:rFonts w:ascii="Times New Roman" w:hAnsi="Times New Roman" w:cs="Times New Roman"/>
          <w:i/>
        </w:rPr>
        <w:t>surface</w:t>
      </w:r>
      <w:r w:rsidR="00443B41">
        <w:rPr>
          <w:rFonts w:ascii="Times New Roman" w:hAnsi="Times New Roman" w:cs="Times New Roman"/>
        </w:rPr>
        <w:t xml:space="preserve"> secara detil</w:t>
      </w:r>
      <w:proofErr w:type="gramStart"/>
      <w:r w:rsidR="00443B41">
        <w:rPr>
          <w:rFonts w:ascii="Times New Roman" w:hAnsi="Times New Roman" w:cs="Times New Roman"/>
        </w:rPr>
        <w:t>,  memetakan</w:t>
      </w:r>
      <w:proofErr w:type="gramEnd"/>
      <w:r w:rsidR="00443B41">
        <w:rPr>
          <w:rFonts w:ascii="Times New Roman" w:hAnsi="Times New Roman" w:cs="Times New Roman"/>
        </w:rPr>
        <w:t xml:space="preserve"> area yang sangat luas, berlumpur, </w:t>
      </w:r>
      <w:r w:rsidR="00B40C67">
        <w:rPr>
          <w:rFonts w:ascii="Times New Roman" w:hAnsi="Times New Roman" w:cs="Times New Roman"/>
        </w:rPr>
        <w:t xml:space="preserve">area gangguan oleh penambang tanpa izin (PETI), </w:t>
      </w:r>
      <w:r w:rsidR="00443B41">
        <w:rPr>
          <w:rFonts w:ascii="Times New Roman" w:hAnsi="Times New Roman" w:cs="Times New Roman"/>
        </w:rPr>
        <w:t xml:space="preserve">dan masih banyak area vegetasi, bisa menggunakan wahana </w:t>
      </w:r>
      <w:r w:rsidR="00443B41" w:rsidRPr="00443B41">
        <w:rPr>
          <w:rFonts w:ascii="Times New Roman" w:hAnsi="Times New Roman" w:cs="Times New Roman"/>
          <w:i/>
        </w:rPr>
        <w:t>UAV</w:t>
      </w:r>
      <w:r>
        <w:rPr>
          <w:rFonts w:ascii="Times New Roman" w:hAnsi="Times New Roman" w:cs="Times New Roman"/>
        </w:rPr>
        <w:t>.</w:t>
      </w:r>
    </w:p>
    <w:p w14:paraId="78EF9899" w14:textId="77777777" w:rsidR="00E43635" w:rsidRDefault="00443B41" w:rsidP="00FB4829">
      <w:pPr>
        <w:pStyle w:val="ListParagraph"/>
        <w:numPr>
          <w:ilvl w:val="0"/>
          <w:numId w:val="4"/>
        </w:numPr>
        <w:jc w:val="both"/>
        <w:rPr>
          <w:rFonts w:ascii="Times New Roman" w:hAnsi="Times New Roman" w:cs="Times New Roman"/>
        </w:rPr>
      </w:pPr>
      <w:r>
        <w:rPr>
          <w:rFonts w:ascii="Times New Roman" w:hAnsi="Times New Roman" w:cs="Times New Roman"/>
        </w:rPr>
        <w:t xml:space="preserve">Untuk </w:t>
      </w:r>
      <w:r w:rsidR="00B40C67">
        <w:rPr>
          <w:rFonts w:ascii="Times New Roman" w:hAnsi="Times New Roman" w:cs="Times New Roman"/>
        </w:rPr>
        <w:t xml:space="preserve">pengukuran dan pembuatan </w:t>
      </w:r>
      <w:r w:rsidR="00B40C67" w:rsidRPr="00B40C67">
        <w:rPr>
          <w:rFonts w:ascii="Times New Roman" w:hAnsi="Times New Roman" w:cs="Times New Roman"/>
          <w:i/>
        </w:rPr>
        <w:t>point benchmark</w:t>
      </w:r>
      <w:r w:rsidR="00B40C67">
        <w:rPr>
          <w:rFonts w:ascii="Times New Roman" w:hAnsi="Times New Roman" w:cs="Times New Roman"/>
        </w:rPr>
        <w:t xml:space="preserve"> (</w:t>
      </w:r>
      <w:r w:rsidR="00B40C67" w:rsidRPr="00B40C67">
        <w:rPr>
          <w:rFonts w:ascii="Times New Roman" w:hAnsi="Times New Roman" w:cs="Times New Roman"/>
          <w:i/>
        </w:rPr>
        <w:t>BM</w:t>
      </w:r>
      <w:r w:rsidR="00B40C67">
        <w:rPr>
          <w:rFonts w:ascii="Times New Roman" w:hAnsi="Times New Roman" w:cs="Times New Roman"/>
        </w:rPr>
        <w:t xml:space="preserve">), </w:t>
      </w:r>
      <w:r>
        <w:rPr>
          <w:rFonts w:ascii="Times New Roman" w:hAnsi="Times New Roman" w:cs="Times New Roman"/>
        </w:rPr>
        <w:t>melakukan p</w:t>
      </w:r>
      <w:r w:rsidR="00B40C67">
        <w:rPr>
          <w:rFonts w:ascii="Times New Roman" w:hAnsi="Times New Roman" w:cs="Times New Roman"/>
        </w:rPr>
        <w:t xml:space="preserve">engambilan data topografi </w:t>
      </w:r>
      <w:r>
        <w:rPr>
          <w:rFonts w:ascii="Times New Roman" w:hAnsi="Times New Roman" w:cs="Times New Roman"/>
        </w:rPr>
        <w:t xml:space="preserve">di area yang tidak luas, tidak berlumpur, dan bisa dilewati oleh manusia, dapat menggunakan metode terestris menggunakan </w:t>
      </w:r>
      <w:r w:rsidRPr="00443B41">
        <w:rPr>
          <w:rFonts w:ascii="Times New Roman" w:hAnsi="Times New Roman" w:cs="Times New Roman"/>
          <w:i/>
        </w:rPr>
        <w:t>GPS RTK</w:t>
      </w:r>
      <w:r w:rsidR="00E43635">
        <w:rPr>
          <w:rFonts w:ascii="Times New Roman" w:hAnsi="Times New Roman" w:cs="Times New Roman"/>
        </w:rPr>
        <w:t>.</w:t>
      </w:r>
    </w:p>
    <w:p w14:paraId="1ABE29C2" w14:textId="77777777" w:rsidR="00687B9B" w:rsidRDefault="00D773E6" w:rsidP="00687B9B">
      <w:pPr>
        <w:pStyle w:val="ListParagraph"/>
        <w:numPr>
          <w:ilvl w:val="0"/>
          <w:numId w:val="4"/>
        </w:numPr>
        <w:jc w:val="both"/>
        <w:rPr>
          <w:rFonts w:ascii="Times New Roman" w:hAnsi="Times New Roman" w:cs="Times New Roman"/>
        </w:rPr>
      </w:pPr>
      <w:r w:rsidRPr="00687B9B">
        <w:rPr>
          <w:rFonts w:ascii="Times New Roman" w:hAnsi="Times New Roman" w:cs="Times New Roman"/>
        </w:rPr>
        <w:t xml:space="preserve">Pada saat pengolahan data menggunakan </w:t>
      </w:r>
      <w:r w:rsidRPr="00687B9B">
        <w:rPr>
          <w:rFonts w:ascii="Times New Roman" w:hAnsi="Times New Roman" w:cs="Times New Roman"/>
          <w:i/>
        </w:rPr>
        <w:t xml:space="preserve">software </w:t>
      </w:r>
      <w:r w:rsidR="00443B41">
        <w:rPr>
          <w:rFonts w:ascii="Times New Roman" w:hAnsi="Times New Roman" w:cs="Times New Roman"/>
          <w:i/>
        </w:rPr>
        <w:t>agisoft</w:t>
      </w:r>
      <w:r w:rsidRPr="00687B9B">
        <w:rPr>
          <w:rFonts w:ascii="Times New Roman" w:hAnsi="Times New Roman" w:cs="Times New Roman"/>
          <w:i/>
        </w:rPr>
        <w:t xml:space="preserve"> </w:t>
      </w:r>
      <w:r w:rsidRPr="00687B9B">
        <w:rPr>
          <w:rFonts w:ascii="Times New Roman" w:hAnsi="Times New Roman" w:cs="Times New Roman"/>
        </w:rPr>
        <w:t xml:space="preserve">dan </w:t>
      </w:r>
      <w:r w:rsidRPr="00687B9B">
        <w:rPr>
          <w:rFonts w:ascii="Times New Roman" w:hAnsi="Times New Roman" w:cs="Times New Roman"/>
          <w:i/>
        </w:rPr>
        <w:t>minscape</w:t>
      </w:r>
      <w:r w:rsidRPr="00687B9B">
        <w:rPr>
          <w:rFonts w:ascii="Times New Roman" w:hAnsi="Times New Roman" w:cs="Times New Roman"/>
        </w:rPr>
        <w:t xml:space="preserve"> dilakukan dengan sangat </w:t>
      </w:r>
      <w:r w:rsidRPr="00687B9B">
        <w:rPr>
          <w:rFonts w:ascii="Times New Roman" w:hAnsi="Times New Roman" w:cs="Times New Roman"/>
        </w:rPr>
        <w:lastRenderedPageBreak/>
        <w:t xml:space="preserve">hati-hati, agar mengurangi dan menghindari </w:t>
      </w:r>
      <w:r w:rsidRPr="00687B9B">
        <w:rPr>
          <w:rFonts w:ascii="Times New Roman" w:hAnsi="Times New Roman" w:cs="Times New Roman"/>
          <w:i/>
        </w:rPr>
        <w:t>human error</w:t>
      </w:r>
      <w:r w:rsidRPr="00687B9B">
        <w:rPr>
          <w:rFonts w:ascii="Times New Roman" w:hAnsi="Times New Roman" w:cs="Times New Roman"/>
        </w:rPr>
        <w:t>.</w:t>
      </w:r>
    </w:p>
    <w:p w14:paraId="299088E6" w14:textId="77BC85DE" w:rsidR="00D773E6" w:rsidRPr="002F2D56" w:rsidRDefault="009167D4" w:rsidP="00D773E6">
      <w:pPr>
        <w:pStyle w:val="ListParagraph"/>
        <w:numPr>
          <w:ilvl w:val="0"/>
          <w:numId w:val="4"/>
        </w:numPr>
        <w:jc w:val="both"/>
        <w:rPr>
          <w:rFonts w:ascii="Times New Roman" w:hAnsi="Times New Roman" w:cs="Times New Roman"/>
        </w:rPr>
      </w:pPr>
      <w:r>
        <w:rPr>
          <w:rFonts w:ascii="Times New Roman" w:hAnsi="Times New Roman" w:cs="Times New Roman"/>
        </w:rPr>
        <w:t xml:space="preserve">Penelitian ini jauh dari hasil yang sempurna dan harapan penulis agar penelitian ini dapat dikembangkan menjadi yang lebih baik lagi. </w:t>
      </w:r>
    </w:p>
    <w:p w14:paraId="4BB19D5A" w14:textId="657CE400" w:rsidR="003A6395" w:rsidRDefault="00BE205D" w:rsidP="002F2D56">
      <w:pPr>
        <w:jc w:val="both"/>
        <w:rPr>
          <w:rFonts w:ascii="Times New Roman" w:hAnsi="Times New Roman" w:cs="Times New Roman"/>
          <w:b/>
        </w:rPr>
      </w:pPr>
      <w:r w:rsidRPr="002F2D56">
        <w:rPr>
          <w:rFonts w:ascii="Times New Roman" w:hAnsi="Times New Roman" w:cs="Times New Roman"/>
          <w:b/>
        </w:rPr>
        <w:t>UCAPAN TERIMA KASIH</w:t>
      </w:r>
    </w:p>
    <w:p w14:paraId="77EE6620" w14:textId="77777777" w:rsidR="00BE205D" w:rsidRPr="003A6395" w:rsidRDefault="003A6395" w:rsidP="003A6395">
      <w:pPr>
        <w:pStyle w:val="ListParagraph"/>
        <w:numPr>
          <w:ilvl w:val="0"/>
          <w:numId w:val="4"/>
        </w:numPr>
        <w:jc w:val="both"/>
        <w:rPr>
          <w:rFonts w:ascii="Times New Roman" w:hAnsi="Times New Roman" w:cs="Times New Roman"/>
          <w:b/>
        </w:rPr>
      </w:pPr>
      <w:r>
        <w:rPr>
          <w:rFonts w:ascii="Times New Roman" w:hAnsi="Times New Roman" w:cs="Times New Roman"/>
        </w:rPr>
        <w:t>Alhamdulillah dipanjatkan puji dan syukur kepada Allah SWT. atas selesainya penelitian ini dengan lancar.</w:t>
      </w:r>
    </w:p>
    <w:p w14:paraId="0FD0D110" w14:textId="77777777" w:rsidR="003A6395" w:rsidRPr="003A6395" w:rsidRDefault="003A6395" w:rsidP="003A6395">
      <w:pPr>
        <w:pStyle w:val="ListParagraph"/>
        <w:numPr>
          <w:ilvl w:val="0"/>
          <w:numId w:val="4"/>
        </w:numPr>
        <w:jc w:val="both"/>
        <w:rPr>
          <w:rFonts w:ascii="Times New Roman" w:hAnsi="Times New Roman" w:cs="Times New Roman"/>
          <w:b/>
        </w:rPr>
      </w:pPr>
      <w:r>
        <w:rPr>
          <w:rFonts w:ascii="Times New Roman" w:hAnsi="Times New Roman" w:cs="Times New Roman"/>
        </w:rPr>
        <w:t>Terima kasih kepada kedua orangtua Penulis atas doa dan dukungan selama Penulis mengerjakan dan menyelesikan penelitian ini.</w:t>
      </w:r>
    </w:p>
    <w:p w14:paraId="58F11AF8" w14:textId="77777777" w:rsidR="003A6395" w:rsidRPr="00687B9B" w:rsidRDefault="003A6395" w:rsidP="003A6395">
      <w:pPr>
        <w:pStyle w:val="ListParagraph"/>
        <w:numPr>
          <w:ilvl w:val="0"/>
          <w:numId w:val="4"/>
        </w:numPr>
        <w:jc w:val="both"/>
        <w:rPr>
          <w:rFonts w:ascii="Times New Roman" w:hAnsi="Times New Roman" w:cs="Times New Roman"/>
          <w:b/>
        </w:rPr>
      </w:pPr>
      <w:r>
        <w:rPr>
          <w:rFonts w:ascii="Times New Roman" w:hAnsi="Times New Roman" w:cs="Times New Roman"/>
        </w:rPr>
        <w:t xml:space="preserve">Terima kasih kepada PT Arutmin Indonesia, terutama kepada Pak </w:t>
      </w:r>
      <w:r w:rsidR="00A31E52">
        <w:rPr>
          <w:rFonts w:ascii="Times New Roman" w:hAnsi="Times New Roman" w:cs="Times New Roman"/>
        </w:rPr>
        <w:t>Cipto Prayitno</w:t>
      </w:r>
      <w:r>
        <w:rPr>
          <w:rFonts w:ascii="Times New Roman" w:hAnsi="Times New Roman" w:cs="Times New Roman"/>
        </w:rPr>
        <w:t xml:space="preserve"> (KTT Tambang Satui), Pak Agung Kurniawan (</w:t>
      </w:r>
      <w:r w:rsidRPr="003A6395">
        <w:rPr>
          <w:rFonts w:ascii="Times New Roman" w:hAnsi="Times New Roman" w:cs="Times New Roman"/>
          <w:i/>
        </w:rPr>
        <w:t>Superintendent Enginnering</w:t>
      </w:r>
      <w:r w:rsidR="00AD0F69">
        <w:rPr>
          <w:rFonts w:ascii="Times New Roman" w:hAnsi="Times New Roman" w:cs="Times New Roman"/>
        </w:rPr>
        <w:t xml:space="preserve"> Satui)</w:t>
      </w:r>
      <w:r>
        <w:rPr>
          <w:rFonts w:ascii="Times New Roman" w:hAnsi="Times New Roman" w:cs="Times New Roman"/>
        </w:rPr>
        <w:t>, teman-teman, dan rekan-rekan penulis di tambang Satui atas bimbingan dan semangat yang diberikan kepada Penulis untuk menyelesaikan penelitian ini.</w:t>
      </w:r>
    </w:p>
    <w:p w14:paraId="34A472DD" w14:textId="77777777" w:rsidR="00687B9B" w:rsidRPr="00687B9B" w:rsidRDefault="00687B9B" w:rsidP="00687B9B">
      <w:pPr>
        <w:pStyle w:val="ListParagraph"/>
        <w:jc w:val="both"/>
        <w:rPr>
          <w:rFonts w:ascii="Times New Roman" w:hAnsi="Times New Roman" w:cs="Times New Roman"/>
          <w:b/>
        </w:rPr>
      </w:pPr>
    </w:p>
    <w:p w14:paraId="23D748CD" w14:textId="77777777" w:rsidR="003A6395" w:rsidRDefault="00140F1F" w:rsidP="002F2D56">
      <w:pPr>
        <w:pStyle w:val="ListParagraph"/>
        <w:ind w:left="0"/>
        <w:jc w:val="both"/>
        <w:rPr>
          <w:rFonts w:ascii="Times New Roman" w:hAnsi="Times New Roman" w:cs="Times New Roman"/>
          <w:b/>
        </w:rPr>
      </w:pPr>
      <w:r>
        <w:rPr>
          <w:rFonts w:ascii="Times New Roman" w:hAnsi="Times New Roman" w:cs="Times New Roman"/>
          <w:b/>
        </w:rPr>
        <w:t>DAFTAR PUSTAKA</w:t>
      </w:r>
    </w:p>
    <w:p w14:paraId="1510A303" w14:textId="77777777" w:rsidR="00140F1F" w:rsidRDefault="00B40C67" w:rsidP="00140F1F">
      <w:pPr>
        <w:tabs>
          <w:tab w:val="left" w:pos="90"/>
        </w:tabs>
        <w:ind w:left="90"/>
        <w:jc w:val="both"/>
        <w:rPr>
          <w:rFonts w:ascii="Times New Roman" w:hAnsi="Times New Roman" w:cs="Times New Roman"/>
        </w:rPr>
      </w:pPr>
      <w:r>
        <w:rPr>
          <w:rFonts w:ascii="Times New Roman" w:hAnsi="Times New Roman" w:cs="Times New Roman"/>
        </w:rPr>
        <w:t>Abidin, H.Z. 2007</w:t>
      </w:r>
      <w:r w:rsidR="00140F1F">
        <w:rPr>
          <w:rFonts w:ascii="Times New Roman" w:hAnsi="Times New Roman" w:cs="Times New Roman"/>
        </w:rPr>
        <w:t xml:space="preserve">. </w:t>
      </w:r>
      <w:r>
        <w:rPr>
          <w:rFonts w:ascii="Times New Roman" w:hAnsi="Times New Roman" w:cs="Times New Roman"/>
        </w:rPr>
        <w:t>Penentuan Posisi dengan GPS dan Aplikasinya</w:t>
      </w:r>
      <w:r w:rsidR="00140F1F">
        <w:rPr>
          <w:rFonts w:ascii="Times New Roman" w:hAnsi="Times New Roman" w:cs="Times New Roman"/>
        </w:rPr>
        <w:t xml:space="preserve">. </w:t>
      </w:r>
      <w:r>
        <w:rPr>
          <w:rFonts w:ascii="Times New Roman" w:hAnsi="Times New Roman" w:cs="Times New Roman"/>
        </w:rPr>
        <w:t>Jakarta</w:t>
      </w:r>
      <w:r w:rsidR="00140F1F">
        <w:rPr>
          <w:rFonts w:ascii="Times New Roman" w:hAnsi="Times New Roman" w:cs="Times New Roman"/>
        </w:rPr>
        <w:t xml:space="preserve">: </w:t>
      </w:r>
      <w:r w:rsidR="00205934">
        <w:rPr>
          <w:rFonts w:ascii="Times New Roman" w:hAnsi="Times New Roman" w:cs="Times New Roman"/>
        </w:rPr>
        <w:t xml:space="preserve">PT </w:t>
      </w:r>
      <w:r>
        <w:rPr>
          <w:rFonts w:ascii="Times New Roman" w:hAnsi="Times New Roman" w:cs="Times New Roman"/>
        </w:rPr>
        <w:t>Pradnya Paramita</w:t>
      </w:r>
      <w:r w:rsidR="00140F1F">
        <w:rPr>
          <w:rFonts w:ascii="Times New Roman" w:hAnsi="Times New Roman" w:cs="Times New Roman"/>
        </w:rPr>
        <w:t>.</w:t>
      </w:r>
      <w:r>
        <w:rPr>
          <w:rFonts w:ascii="Times New Roman" w:hAnsi="Times New Roman" w:cs="Times New Roman"/>
        </w:rPr>
        <w:t xml:space="preserve"> Edisi Ketiga. ISBN 978-979-408-377-2</w:t>
      </w:r>
      <w:r w:rsidR="00C55665">
        <w:rPr>
          <w:rFonts w:ascii="Times New Roman" w:hAnsi="Times New Roman" w:cs="Times New Roman"/>
        </w:rPr>
        <w:t xml:space="preserve">. </w:t>
      </w:r>
      <w:proofErr w:type="gramStart"/>
      <w:r w:rsidR="00C55665">
        <w:rPr>
          <w:rFonts w:ascii="Times New Roman" w:hAnsi="Times New Roman" w:cs="Times New Roman"/>
        </w:rPr>
        <w:t>398 pp.</w:t>
      </w:r>
      <w:proofErr w:type="gramEnd"/>
    </w:p>
    <w:p w14:paraId="0343C0BA" w14:textId="77777777" w:rsidR="002F2D56" w:rsidRDefault="002F2D56" w:rsidP="00140F1F">
      <w:pPr>
        <w:tabs>
          <w:tab w:val="left" w:pos="90"/>
        </w:tabs>
        <w:ind w:left="90"/>
        <w:jc w:val="both"/>
        <w:rPr>
          <w:rFonts w:ascii="Times New Roman" w:hAnsi="Times New Roman" w:cs="Times New Roman"/>
        </w:rPr>
      </w:pPr>
    </w:p>
    <w:p w14:paraId="59454230" w14:textId="77777777" w:rsidR="002F2D56" w:rsidRDefault="002F2D56" w:rsidP="00140F1F">
      <w:pPr>
        <w:tabs>
          <w:tab w:val="left" w:pos="90"/>
        </w:tabs>
        <w:ind w:left="90"/>
        <w:jc w:val="both"/>
        <w:rPr>
          <w:rFonts w:ascii="Times New Roman" w:hAnsi="Times New Roman" w:cs="Times New Roman"/>
        </w:rPr>
      </w:pPr>
    </w:p>
    <w:p w14:paraId="51090222" w14:textId="77777777" w:rsidR="002F2D56" w:rsidRDefault="002F2D56" w:rsidP="00140F1F">
      <w:pPr>
        <w:tabs>
          <w:tab w:val="left" w:pos="90"/>
        </w:tabs>
        <w:ind w:left="90"/>
        <w:jc w:val="both"/>
        <w:rPr>
          <w:rFonts w:ascii="Times New Roman" w:hAnsi="Times New Roman" w:cs="Times New Roman"/>
        </w:rPr>
      </w:pPr>
    </w:p>
    <w:p w14:paraId="61A3A2E6" w14:textId="77777777" w:rsidR="002F2D56" w:rsidRDefault="002F2D56" w:rsidP="00140F1F">
      <w:pPr>
        <w:tabs>
          <w:tab w:val="left" w:pos="90"/>
        </w:tabs>
        <w:ind w:left="90"/>
        <w:jc w:val="both"/>
        <w:rPr>
          <w:rFonts w:ascii="Times New Roman" w:hAnsi="Times New Roman" w:cs="Times New Roman"/>
        </w:rPr>
      </w:pPr>
    </w:p>
    <w:p w14:paraId="5DAD3582" w14:textId="77777777" w:rsidR="002F2D56" w:rsidRDefault="002F2D56" w:rsidP="00140F1F">
      <w:pPr>
        <w:tabs>
          <w:tab w:val="left" w:pos="90"/>
        </w:tabs>
        <w:ind w:left="90"/>
        <w:jc w:val="both"/>
        <w:rPr>
          <w:rFonts w:ascii="Times New Roman" w:hAnsi="Times New Roman" w:cs="Times New Roman"/>
        </w:rPr>
      </w:pPr>
    </w:p>
    <w:p w14:paraId="58EAA1E7" w14:textId="77777777" w:rsidR="002F2D56" w:rsidRDefault="002F2D56" w:rsidP="00140F1F">
      <w:pPr>
        <w:tabs>
          <w:tab w:val="left" w:pos="90"/>
        </w:tabs>
        <w:ind w:left="90"/>
        <w:jc w:val="both"/>
        <w:rPr>
          <w:rFonts w:ascii="Times New Roman" w:hAnsi="Times New Roman" w:cs="Times New Roman"/>
        </w:rPr>
      </w:pPr>
    </w:p>
    <w:p w14:paraId="3C52076A" w14:textId="77777777" w:rsidR="002F2D56" w:rsidRDefault="002F2D56" w:rsidP="00140F1F">
      <w:pPr>
        <w:tabs>
          <w:tab w:val="left" w:pos="90"/>
        </w:tabs>
        <w:ind w:left="90"/>
        <w:jc w:val="both"/>
        <w:rPr>
          <w:rFonts w:ascii="Times New Roman" w:hAnsi="Times New Roman" w:cs="Times New Roman"/>
        </w:rPr>
      </w:pPr>
    </w:p>
    <w:p w14:paraId="31F347F3" w14:textId="77777777" w:rsidR="002F2D56" w:rsidRDefault="002F2D56" w:rsidP="00140F1F">
      <w:pPr>
        <w:tabs>
          <w:tab w:val="left" w:pos="90"/>
        </w:tabs>
        <w:ind w:left="90"/>
        <w:jc w:val="both"/>
        <w:rPr>
          <w:rFonts w:ascii="Times New Roman" w:hAnsi="Times New Roman" w:cs="Times New Roman"/>
        </w:rPr>
      </w:pPr>
    </w:p>
    <w:p w14:paraId="5D1BF1F8" w14:textId="77777777" w:rsidR="002F2D56" w:rsidRDefault="002F2D56" w:rsidP="00140F1F">
      <w:pPr>
        <w:tabs>
          <w:tab w:val="left" w:pos="90"/>
        </w:tabs>
        <w:ind w:left="90"/>
        <w:jc w:val="both"/>
        <w:rPr>
          <w:rFonts w:ascii="Times New Roman" w:hAnsi="Times New Roman" w:cs="Times New Roman"/>
        </w:rPr>
      </w:pPr>
    </w:p>
    <w:p w14:paraId="141E95E2" w14:textId="77777777" w:rsidR="002F2D56" w:rsidRDefault="002F2D56" w:rsidP="00140F1F">
      <w:pPr>
        <w:tabs>
          <w:tab w:val="left" w:pos="90"/>
        </w:tabs>
        <w:ind w:left="90"/>
        <w:jc w:val="both"/>
        <w:rPr>
          <w:rFonts w:ascii="Times New Roman" w:hAnsi="Times New Roman" w:cs="Times New Roman"/>
        </w:rPr>
      </w:pPr>
    </w:p>
    <w:p w14:paraId="7468A9F5" w14:textId="77777777" w:rsidR="002F2D56" w:rsidRDefault="002F2D56" w:rsidP="00140F1F">
      <w:pPr>
        <w:tabs>
          <w:tab w:val="left" w:pos="90"/>
        </w:tabs>
        <w:ind w:left="90"/>
        <w:jc w:val="both"/>
        <w:rPr>
          <w:rFonts w:ascii="Times New Roman" w:hAnsi="Times New Roman" w:cs="Times New Roman"/>
        </w:rPr>
      </w:pPr>
    </w:p>
    <w:p w14:paraId="6E4D184F" w14:textId="77777777" w:rsidR="002F2D56" w:rsidRDefault="002F2D56" w:rsidP="00140F1F">
      <w:pPr>
        <w:tabs>
          <w:tab w:val="left" w:pos="90"/>
        </w:tabs>
        <w:ind w:left="90"/>
        <w:jc w:val="both"/>
        <w:rPr>
          <w:rFonts w:ascii="Times New Roman" w:hAnsi="Times New Roman" w:cs="Times New Roman"/>
        </w:rPr>
      </w:pPr>
    </w:p>
    <w:p w14:paraId="1EAA75BA" w14:textId="77777777" w:rsidR="002F2D56" w:rsidRDefault="002F2D56" w:rsidP="00140F1F">
      <w:pPr>
        <w:tabs>
          <w:tab w:val="left" w:pos="90"/>
        </w:tabs>
        <w:ind w:left="90"/>
        <w:jc w:val="both"/>
        <w:rPr>
          <w:rFonts w:ascii="Times New Roman" w:hAnsi="Times New Roman" w:cs="Times New Roman"/>
        </w:rPr>
      </w:pPr>
    </w:p>
    <w:p w14:paraId="0C73311F" w14:textId="77777777" w:rsidR="002F2D56" w:rsidRDefault="002F2D56" w:rsidP="00140F1F">
      <w:pPr>
        <w:tabs>
          <w:tab w:val="left" w:pos="90"/>
        </w:tabs>
        <w:ind w:left="90"/>
        <w:jc w:val="both"/>
        <w:rPr>
          <w:rFonts w:ascii="Times New Roman" w:hAnsi="Times New Roman" w:cs="Times New Roman"/>
        </w:rPr>
      </w:pPr>
    </w:p>
    <w:p w14:paraId="3A302FDA" w14:textId="77777777" w:rsidR="002F2D56" w:rsidRDefault="002F2D56" w:rsidP="00140F1F">
      <w:pPr>
        <w:tabs>
          <w:tab w:val="left" w:pos="90"/>
        </w:tabs>
        <w:ind w:left="90"/>
        <w:jc w:val="both"/>
        <w:rPr>
          <w:rFonts w:ascii="Times New Roman" w:hAnsi="Times New Roman" w:cs="Times New Roman"/>
        </w:rPr>
      </w:pPr>
    </w:p>
    <w:p w14:paraId="65A8A3DF" w14:textId="77777777" w:rsidR="002F2D56" w:rsidRDefault="002F2D56" w:rsidP="00140F1F">
      <w:pPr>
        <w:tabs>
          <w:tab w:val="left" w:pos="90"/>
        </w:tabs>
        <w:ind w:left="90"/>
        <w:jc w:val="both"/>
        <w:rPr>
          <w:rFonts w:ascii="Times New Roman" w:hAnsi="Times New Roman" w:cs="Times New Roman"/>
        </w:rPr>
      </w:pPr>
    </w:p>
    <w:p w14:paraId="11A38E83" w14:textId="77777777" w:rsidR="002F2D56" w:rsidRDefault="002F2D56" w:rsidP="00140F1F">
      <w:pPr>
        <w:tabs>
          <w:tab w:val="left" w:pos="90"/>
        </w:tabs>
        <w:ind w:left="90"/>
        <w:jc w:val="both"/>
        <w:rPr>
          <w:rFonts w:ascii="Times New Roman" w:hAnsi="Times New Roman" w:cs="Times New Roman"/>
        </w:rPr>
      </w:pPr>
    </w:p>
    <w:p w14:paraId="4A9EEBAA" w14:textId="77777777" w:rsidR="002F2D56" w:rsidRDefault="002F2D56" w:rsidP="00140F1F">
      <w:pPr>
        <w:tabs>
          <w:tab w:val="left" w:pos="90"/>
        </w:tabs>
        <w:ind w:left="90"/>
        <w:jc w:val="both"/>
        <w:rPr>
          <w:rFonts w:ascii="Times New Roman" w:hAnsi="Times New Roman" w:cs="Times New Roman"/>
        </w:rPr>
      </w:pPr>
    </w:p>
    <w:sectPr w:rsidR="002F2D56" w:rsidSect="002F2D56">
      <w:type w:val="continuous"/>
      <w:pgSz w:w="11909" w:h="16834"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8C9AA2" w14:textId="77777777" w:rsidR="003B15B4" w:rsidRDefault="003B15B4" w:rsidP="00DD3E1D">
      <w:pPr>
        <w:spacing w:after="0" w:line="240" w:lineRule="auto"/>
      </w:pPr>
      <w:r>
        <w:separator/>
      </w:r>
    </w:p>
  </w:endnote>
  <w:endnote w:type="continuationSeparator" w:id="0">
    <w:p w14:paraId="4D5ED14E" w14:textId="77777777" w:rsidR="003B15B4" w:rsidRDefault="003B15B4" w:rsidP="00DD3E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7375056"/>
      <w:docPartObj>
        <w:docPartGallery w:val="Page Numbers (Bottom of Page)"/>
        <w:docPartUnique/>
      </w:docPartObj>
    </w:sdtPr>
    <w:sdtEndPr>
      <w:rPr>
        <w:noProof/>
      </w:rPr>
    </w:sdtEndPr>
    <w:sdtContent>
      <w:p w14:paraId="563D1256" w14:textId="01C5AA82" w:rsidR="00CD36B1" w:rsidRDefault="00CD36B1">
        <w:pPr>
          <w:pStyle w:val="Footer"/>
          <w:jc w:val="center"/>
        </w:pPr>
        <w:r>
          <w:fldChar w:fldCharType="begin"/>
        </w:r>
        <w:r>
          <w:instrText xml:space="preserve"> PAGE   \* MERGEFORMAT </w:instrText>
        </w:r>
        <w:r>
          <w:fldChar w:fldCharType="separate"/>
        </w:r>
        <w:r w:rsidR="00A306F2">
          <w:rPr>
            <w:noProof/>
          </w:rPr>
          <w:t>98</w:t>
        </w:r>
        <w:r>
          <w:rPr>
            <w:noProof/>
          </w:rPr>
          <w:fldChar w:fldCharType="end"/>
        </w:r>
      </w:p>
    </w:sdtContent>
  </w:sdt>
  <w:p w14:paraId="08542C93" w14:textId="77777777" w:rsidR="00CD36B1" w:rsidRDefault="00CD36B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7932189"/>
      <w:docPartObj>
        <w:docPartGallery w:val="Page Numbers (Bottom of Page)"/>
        <w:docPartUnique/>
      </w:docPartObj>
    </w:sdtPr>
    <w:sdtEndPr>
      <w:rPr>
        <w:noProof/>
      </w:rPr>
    </w:sdtEndPr>
    <w:sdtContent>
      <w:p w14:paraId="74B07290" w14:textId="50DDFD6A" w:rsidR="002F2D56" w:rsidRDefault="002F2D56" w:rsidP="002F2D56">
        <w:pPr>
          <w:pStyle w:val="Footer"/>
          <w:jc w:val="center"/>
        </w:pPr>
        <w:r>
          <w:fldChar w:fldCharType="begin"/>
        </w:r>
        <w:r>
          <w:instrText xml:space="preserve"> PAGE   \* MERGEFORMAT </w:instrText>
        </w:r>
        <w:r>
          <w:fldChar w:fldCharType="separate"/>
        </w:r>
        <w:r w:rsidR="00A306F2">
          <w:rPr>
            <w:noProof/>
          </w:rPr>
          <w:t>95</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1970374"/>
      <w:docPartObj>
        <w:docPartGallery w:val="Page Numbers (Bottom of Page)"/>
        <w:docPartUnique/>
      </w:docPartObj>
    </w:sdtPr>
    <w:sdtEndPr>
      <w:rPr>
        <w:noProof/>
      </w:rPr>
    </w:sdtEndPr>
    <w:sdtContent>
      <w:p w14:paraId="61126AB5" w14:textId="512D5BA9" w:rsidR="00106B10" w:rsidRDefault="00106B10">
        <w:pPr>
          <w:pStyle w:val="Footer"/>
          <w:jc w:val="center"/>
        </w:pPr>
        <w:r>
          <w:fldChar w:fldCharType="begin"/>
        </w:r>
        <w:r>
          <w:instrText xml:space="preserve"> PAGE   \* MERGEFORMAT </w:instrText>
        </w:r>
        <w:r>
          <w:fldChar w:fldCharType="separate"/>
        </w:r>
        <w:r w:rsidR="00A306F2">
          <w:rPr>
            <w:noProof/>
          </w:rPr>
          <w:t>88</w:t>
        </w:r>
        <w:r>
          <w:rPr>
            <w:noProof/>
          </w:rPr>
          <w:fldChar w:fldCharType="end"/>
        </w:r>
      </w:p>
    </w:sdtContent>
  </w:sdt>
  <w:p w14:paraId="1164BF7A" w14:textId="77777777" w:rsidR="00106B10" w:rsidRDefault="00106B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BE7B8B" w14:textId="77777777" w:rsidR="003B15B4" w:rsidRDefault="003B15B4" w:rsidP="00DD3E1D">
      <w:pPr>
        <w:spacing w:after="0" w:line="240" w:lineRule="auto"/>
      </w:pPr>
      <w:r>
        <w:separator/>
      </w:r>
    </w:p>
  </w:footnote>
  <w:footnote w:type="continuationSeparator" w:id="0">
    <w:p w14:paraId="1C53C03F" w14:textId="77777777" w:rsidR="003B15B4" w:rsidRDefault="003B15B4" w:rsidP="00DD3E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B9FAC8" w14:textId="6F5EDEED" w:rsidR="00CD36B1" w:rsidRPr="002F2D56" w:rsidRDefault="00CD36B1" w:rsidP="00CD36B1">
    <w:pPr>
      <w:rPr>
        <w:rFonts w:ascii="Arial Narrow" w:hAnsi="Arial Narrow"/>
        <w:sz w:val="20"/>
        <w:szCs w:val="17"/>
      </w:rPr>
    </w:pPr>
    <w:r w:rsidRPr="00716EE3">
      <w:rPr>
        <w:rFonts w:ascii="Arial Narrow" w:hAnsi="Arial Narrow"/>
        <w:sz w:val="20"/>
        <w:szCs w:val="17"/>
      </w:rPr>
      <w:t xml:space="preserve">Indonesian Mining Professionals Journal Volume </w:t>
    </w:r>
    <w:r w:rsidRPr="00716EE3">
      <w:rPr>
        <w:rFonts w:ascii="Arial Narrow" w:hAnsi="Arial Narrow"/>
        <w:sz w:val="20"/>
        <w:szCs w:val="17"/>
        <w:lang w:val="id-ID"/>
      </w:rPr>
      <w:t>4</w:t>
    </w:r>
    <w:r w:rsidRPr="00716EE3">
      <w:rPr>
        <w:rFonts w:ascii="Arial Narrow" w:hAnsi="Arial Narrow"/>
        <w:sz w:val="20"/>
        <w:szCs w:val="17"/>
      </w:rPr>
      <w:t xml:space="preserve">, Nomor </w:t>
    </w:r>
    <w:r>
      <w:rPr>
        <w:rFonts w:ascii="Arial Narrow" w:hAnsi="Arial Narrow"/>
        <w:sz w:val="20"/>
        <w:szCs w:val="17"/>
        <w:lang w:val="id-ID"/>
      </w:rPr>
      <w:t>2</w:t>
    </w:r>
    <w:r w:rsidRPr="00716EE3">
      <w:rPr>
        <w:rFonts w:ascii="Arial Narrow" w:hAnsi="Arial Narrow"/>
        <w:sz w:val="20"/>
        <w:szCs w:val="17"/>
      </w:rPr>
      <w:t xml:space="preserve">, </w:t>
    </w:r>
    <w:r>
      <w:rPr>
        <w:rFonts w:ascii="Arial Narrow" w:hAnsi="Arial Narrow"/>
        <w:sz w:val="20"/>
        <w:szCs w:val="17"/>
        <w:lang w:val="id-ID"/>
      </w:rPr>
      <w:t>November</w:t>
    </w:r>
    <w:r w:rsidRPr="00716EE3">
      <w:rPr>
        <w:rFonts w:ascii="Arial Narrow" w:hAnsi="Arial Narrow"/>
        <w:sz w:val="20"/>
        <w:szCs w:val="17"/>
      </w:rPr>
      <w:t xml:space="preserve"> </w:t>
    </w:r>
    <w:proofErr w:type="gramStart"/>
    <w:r w:rsidRPr="00716EE3">
      <w:rPr>
        <w:rFonts w:ascii="Arial Narrow" w:hAnsi="Arial Narrow"/>
        <w:sz w:val="20"/>
        <w:szCs w:val="17"/>
      </w:rPr>
      <w:t>202</w:t>
    </w:r>
    <w:r w:rsidRPr="00716EE3">
      <w:rPr>
        <w:rFonts w:ascii="Arial Narrow" w:hAnsi="Arial Narrow"/>
        <w:sz w:val="20"/>
        <w:szCs w:val="17"/>
        <w:lang w:val="id-ID"/>
      </w:rPr>
      <w:t>2</w:t>
    </w:r>
    <w:r w:rsidR="00106B10">
      <w:rPr>
        <w:rFonts w:ascii="Arial Narrow" w:hAnsi="Arial Narrow"/>
        <w:sz w:val="20"/>
        <w:szCs w:val="17"/>
      </w:rPr>
      <w:t xml:space="preserve"> :</w:t>
    </w:r>
    <w:proofErr w:type="gramEnd"/>
    <w:r w:rsidR="00106B10">
      <w:rPr>
        <w:rFonts w:ascii="Arial Narrow" w:hAnsi="Arial Narrow"/>
        <w:sz w:val="20"/>
        <w:szCs w:val="17"/>
      </w:rPr>
      <w:t xml:space="preserve"> 87-98</w:t>
    </w:r>
  </w:p>
  <w:p w14:paraId="5F371C29" w14:textId="77777777" w:rsidR="00CD36B1" w:rsidRDefault="00CD36B1" w:rsidP="00CD36B1">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495F31" w14:textId="1909BA43" w:rsidR="002F2D56" w:rsidRPr="002F2D56" w:rsidRDefault="002F2D56" w:rsidP="002F2D56">
    <w:pPr>
      <w:rPr>
        <w:rFonts w:ascii="Arial Narrow" w:hAnsi="Arial Narrow"/>
        <w:sz w:val="20"/>
        <w:szCs w:val="17"/>
      </w:rPr>
    </w:pPr>
    <w:r w:rsidRPr="00716EE3">
      <w:rPr>
        <w:rFonts w:ascii="Arial Narrow" w:hAnsi="Arial Narrow"/>
        <w:sz w:val="20"/>
        <w:szCs w:val="17"/>
      </w:rPr>
      <w:t xml:space="preserve">Indonesian Mining Professionals Journal Volume </w:t>
    </w:r>
    <w:r w:rsidRPr="00716EE3">
      <w:rPr>
        <w:rFonts w:ascii="Arial Narrow" w:hAnsi="Arial Narrow"/>
        <w:sz w:val="20"/>
        <w:szCs w:val="17"/>
        <w:lang w:val="id-ID"/>
      </w:rPr>
      <w:t>4</w:t>
    </w:r>
    <w:r w:rsidRPr="00716EE3">
      <w:rPr>
        <w:rFonts w:ascii="Arial Narrow" w:hAnsi="Arial Narrow"/>
        <w:sz w:val="20"/>
        <w:szCs w:val="17"/>
      </w:rPr>
      <w:t xml:space="preserve">, Nomor </w:t>
    </w:r>
    <w:r>
      <w:rPr>
        <w:rFonts w:ascii="Arial Narrow" w:hAnsi="Arial Narrow"/>
        <w:sz w:val="20"/>
        <w:szCs w:val="17"/>
        <w:lang w:val="id-ID"/>
      </w:rPr>
      <w:t>2</w:t>
    </w:r>
    <w:r w:rsidRPr="00716EE3">
      <w:rPr>
        <w:rFonts w:ascii="Arial Narrow" w:hAnsi="Arial Narrow"/>
        <w:sz w:val="20"/>
        <w:szCs w:val="17"/>
      </w:rPr>
      <w:t xml:space="preserve">, </w:t>
    </w:r>
    <w:r>
      <w:rPr>
        <w:rFonts w:ascii="Arial Narrow" w:hAnsi="Arial Narrow"/>
        <w:sz w:val="20"/>
        <w:szCs w:val="17"/>
        <w:lang w:val="id-ID"/>
      </w:rPr>
      <w:t>November</w:t>
    </w:r>
    <w:r w:rsidRPr="00716EE3">
      <w:rPr>
        <w:rFonts w:ascii="Arial Narrow" w:hAnsi="Arial Narrow"/>
        <w:sz w:val="20"/>
        <w:szCs w:val="17"/>
      </w:rPr>
      <w:t xml:space="preserve"> </w:t>
    </w:r>
    <w:proofErr w:type="gramStart"/>
    <w:r w:rsidRPr="00716EE3">
      <w:rPr>
        <w:rFonts w:ascii="Arial Narrow" w:hAnsi="Arial Narrow"/>
        <w:sz w:val="20"/>
        <w:szCs w:val="17"/>
      </w:rPr>
      <w:t>202</w:t>
    </w:r>
    <w:r w:rsidRPr="00716EE3">
      <w:rPr>
        <w:rFonts w:ascii="Arial Narrow" w:hAnsi="Arial Narrow"/>
        <w:sz w:val="20"/>
        <w:szCs w:val="17"/>
        <w:lang w:val="id-ID"/>
      </w:rPr>
      <w:t>2</w:t>
    </w:r>
    <w:r w:rsidRPr="00716EE3">
      <w:rPr>
        <w:rFonts w:ascii="Arial Narrow" w:hAnsi="Arial Narrow"/>
        <w:sz w:val="20"/>
        <w:szCs w:val="17"/>
      </w:rPr>
      <w:t xml:space="preserve"> :</w:t>
    </w:r>
    <w:proofErr w:type="gramEnd"/>
    <w:r w:rsidRPr="00716EE3">
      <w:rPr>
        <w:rFonts w:ascii="Arial Narrow" w:hAnsi="Arial Narrow"/>
        <w:sz w:val="20"/>
        <w:szCs w:val="17"/>
      </w:rPr>
      <w:t xml:space="preserve"> </w:t>
    </w:r>
    <w:r w:rsidR="00106B10">
      <w:rPr>
        <w:rFonts w:ascii="Arial Narrow" w:hAnsi="Arial Narrow"/>
        <w:sz w:val="20"/>
        <w:szCs w:val="17"/>
      </w:rPr>
      <w:t>87-98</w:t>
    </w:r>
  </w:p>
  <w:p w14:paraId="4D4B08CA" w14:textId="77777777" w:rsidR="002F2D56" w:rsidRDefault="002F2D5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50FC39" w14:textId="17BF7A6C" w:rsidR="00CD36B1" w:rsidRPr="00CD36B1" w:rsidRDefault="00CD36B1" w:rsidP="00CD36B1">
    <w:pPr>
      <w:rPr>
        <w:rFonts w:ascii="Arial Narrow" w:hAnsi="Arial Narrow"/>
        <w:sz w:val="20"/>
        <w:szCs w:val="17"/>
      </w:rPr>
    </w:pPr>
    <w:r w:rsidRPr="00716EE3">
      <w:rPr>
        <w:rFonts w:ascii="Arial Narrow" w:hAnsi="Arial Narrow"/>
        <w:sz w:val="20"/>
        <w:szCs w:val="17"/>
      </w:rPr>
      <w:t xml:space="preserve">Indonesian Mining Professionals Journal Volume </w:t>
    </w:r>
    <w:r w:rsidRPr="00716EE3">
      <w:rPr>
        <w:rFonts w:ascii="Arial Narrow" w:hAnsi="Arial Narrow"/>
        <w:sz w:val="20"/>
        <w:szCs w:val="17"/>
        <w:lang w:val="id-ID"/>
      </w:rPr>
      <w:t>4</w:t>
    </w:r>
    <w:r w:rsidRPr="00716EE3">
      <w:rPr>
        <w:rFonts w:ascii="Arial Narrow" w:hAnsi="Arial Narrow"/>
        <w:sz w:val="20"/>
        <w:szCs w:val="17"/>
      </w:rPr>
      <w:t xml:space="preserve">, Nomor </w:t>
    </w:r>
    <w:r>
      <w:rPr>
        <w:rFonts w:ascii="Arial Narrow" w:hAnsi="Arial Narrow"/>
        <w:sz w:val="20"/>
        <w:szCs w:val="17"/>
        <w:lang w:val="id-ID"/>
      </w:rPr>
      <w:t>2</w:t>
    </w:r>
    <w:r w:rsidRPr="00716EE3">
      <w:rPr>
        <w:rFonts w:ascii="Arial Narrow" w:hAnsi="Arial Narrow"/>
        <w:sz w:val="20"/>
        <w:szCs w:val="17"/>
      </w:rPr>
      <w:t xml:space="preserve">, </w:t>
    </w:r>
    <w:r>
      <w:rPr>
        <w:rFonts w:ascii="Arial Narrow" w:hAnsi="Arial Narrow"/>
        <w:sz w:val="20"/>
        <w:szCs w:val="17"/>
        <w:lang w:val="id-ID"/>
      </w:rPr>
      <w:t>November</w:t>
    </w:r>
    <w:r w:rsidRPr="00716EE3">
      <w:rPr>
        <w:rFonts w:ascii="Arial Narrow" w:hAnsi="Arial Narrow"/>
        <w:sz w:val="20"/>
        <w:szCs w:val="17"/>
      </w:rPr>
      <w:t xml:space="preserve"> </w:t>
    </w:r>
    <w:proofErr w:type="gramStart"/>
    <w:r w:rsidRPr="00716EE3">
      <w:rPr>
        <w:rFonts w:ascii="Arial Narrow" w:hAnsi="Arial Narrow"/>
        <w:sz w:val="20"/>
        <w:szCs w:val="17"/>
      </w:rPr>
      <w:t>202</w:t>
    </w:r>
    <w:r w:rsidRPr="00716EE3">
      <w:rPr>
        <w:rFonts w:ascii="Arial Narrow" w:hAnsi="Arial Narrow"/>
        <w:sz w:val="20"/>
        <w:szCs w:val="17"/>
        <w:lang w:val="id-ID"/>
      </w:rPr>
      <w:t>2</w:t>
    </w:r>
    <w:r w:rsidRPr="00716EE3">
      <w:rPr>
        <w:rFonts w:ascii="Arial Narrow" w:hAnsi="Arial Narrow"/>
        <w:sz w:val="20"/>
        <w:szCs w:val="17"/>
      </w:rPr>
      <w:t xml:space="preserve"> :</w:t>
    </w:r>
    <w:proofErr w:type="gramEnd"/>
    <w:r w:rsidRPr="00716EE3">
      <w:rPr>
        <w:rFonts w:ascii="Arial Narrow" w:hAnsi="Arial Narrow"/>
        <w:sz w:val="20"/>
        <w:szCs w:val="17"/>
      </w:rPr>
      <w:t xml:space="preserve"> </w:t>
    </w:r>
    <w:r w:rsidR="00106B10">
      <w:rPr>
        <w:rFonts w:ascii="Arial Narrow" w:hAnsi="Arial Narrow"/>
        <w:sz w:val="20"/>
        <w:szCs w:val="17"/>
      </w:rPr>
      <w:t>87-98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F7CD6"/>
    <w:multiLevelType w:val="hybridMultilevel"/>
    <w:tmpl w:val="D6B8EF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764884"/>
    <w:multiLevelType w:val="hybridMultilevel"/>
    <w:tmpl w:val="06006A2E"/>
    <w:lvl w:ilvl="0" w:tplc="C3B8082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389C6B2B"/>
    <w:multiLevelType w:val="hybridMultilevel"/>
    <w:tmpl w:val="76180AAC"/>
    <w:lvl w:ilvl="0" w:tplc="BC6855D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C7053EB"/>
    <w:multiLevelType w:val="hybridMultilevel"/>
    <w:tmpl w:val="F1C002BE"/>
    <w:lvl w:ilvl="0" w:tplc="D7D0D86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504C3ED2"/>
    <w:multiLevelType w:val="hybridMultilevel"/>
    <w:tmpl w:val="71706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FE814EB"/>
    <w:multiLevelType w:val="hybridMultilevel"/>
    <w:tmpl w:val="4FACEE1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nsid w:val="74DA2579"/>
    <w:multiLevelType w:val="hybridMultilevel"/>
    <w:tmpl w:val="0DACF01E"/>
    <w:lvl w:ilvl="0" w:tplc="B80659C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0"/>
  </w:num>
  <w:num w:numId="2">
    <w:abstractNumId w:val="5"/>
  </w:num>
  <w:num w:numId="3">
    <w:abstractNumId w:val="4"/>
  </w:num>
  <w:num w:numId="4">
    <w:abstractNumId w:val="2"/>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957"/>
    <w:rsid w:val="00003AF9"/>
    <w:rsid w:val="000071C6"/>
    <w:rsid w:val="000244B4"/>
    <w:rsid w:val="00035513"/>
    <w:rsid w:val="0005072D"/>
    <w:rsid w:val="00054605"/>
    <w:rsid w:val="00055642"/>
    <w:rsid w:val="000729B8"/>
    <w:rsid w:val="0009132A"/>
    <w:rsid w:val="000950DA"/>
    <w:rsid w:val="000A4467"/>
    <w:rsid w:val="000A7299"/>
    <w:rsid w:val="000C2205"/>
    <w:rsid w:val="000C3FDB"/>
    <w:rsid w:val="000C4389"/>
    <w:rsid w:val="000C4B4A"/>
    <w:rsid w:val="000C5BE3"/>
    <w:rsid w:val="000F4499"/>
    <w:rsid w:val="00100B00"/>
    <w:rsid w:val="00104F33"/>
    <w:rsid w:val="001057A9"/>
    <w:rsid w:val="00106B10"/>
    <w:rsid w:val="00123FD6"/>
    <w:rsid w:val="0013290C"/>
    <w:rsid w:val="00136F99"/>
    <w:rsid w:val="00140F1F"/>
    <w:rsid w:val="001632B4"/>
    <w:rsid w:val="00164F10"/>
    <w:rsid w:val="001679AD"/>
    <w:rsid w:val="00175635"/>
    <w:rsid w:val="001870D5"/>
    <w:rsid w:val="00197318"/>
    <w:rsid w:val="001B6E38"/>
    <w:rsid w:val="001D60B7"/>
    <w:rsid w:val="001F2F3C"/>
    <w:rsid w:val="00205934"/>
    <w:rsid w:val="00211F7A"/>
    <w:rsid w:val="0022051B"/>
    <w:rsid w:val="00223E5E"/>
    <w:rsid w:val="002259BD"/>
    <w:rsid w:val="00240656"/>
    <w:rsid w:val="002455FD"/>
    <w:rsid w:val="00256E10"/>
    <w:rsid w:val="00272C5D"/>
    <w:rsid w:val="002734EB"/>
    <w:rsid w:val="00277747"/>
    <w:rsid w:val="0029663A"/>
    <w:rsid w:val="002A126B"/>
    <w:rsid w:val="002E5320"/>
    <w:rsid w:val="002E7C98"/>
    <w:rsid w:val="002E7ECE"/>
    <w:rsid w:val="002F2D56"/>
    <w:rsid w:val="00304124"/>
    <w:rsid w:val="00321B3E"/>
    <w:rsid w:val="003358DA"/>
    <w:rsid w:val="00345755"/>
    <w:rsid w:val="0034713A"/>
    <w:rsid w:val="00347A7B"/>
    <w:rsid w:val="00354231"/>
    <w:rsid w:val="00354C92"/>
    <w:rsid w:val="00355646"/>
    <w:rsid w:val="00362729"/>
    <w:rsid w:val="00373312"/>
    <w:rsid w:val="003746D2"/>
    <w:rsid w:val="003A6395"/>
    <w:rsid w:val="003B15B4"/>
    <w:rsid w:val="003B3CAB"/>
    <w:rsid w:val="003C4487"/>
    <w:rsid w:val="003D1DD7"/>
    <w:rsid w:val="003D6FBC"/>
    <w:rsid w:val="00404242"/>
    <w:rsid w:val="0041556F"/>
    <w:rsid w:val="004365AE"/>
    <w:rsid w:val="00443B41"/>
    <w:rsid w:val="00446127"/>
    <w:rsid w:val="004463F1"/>
    <w:rsid w:val="004545C2"/>
    <w:rsid w:val="00461336"/>
    <w:rsid w:val="004717D6"/>
    <w:rsid w:val="004A6513"/>
    <w:rsid w:val="004B4AA9"/>
    <w:rsid w:val="004C2996"/>
    <w:rsid w:val="004D03D3"/>
    <w:rsid w:val="004E46E1"/>
    <w:rsid w:val="004E6C86"/>
    <w:rsid w:val="004E7EDD"/>
    <w:rsid w:val="004F476E"/>
    <w:rsid w:val="00506615"/>
    <w:rsid w:val="00511EB0"/>
    <w:rsid w:val="0055130A"/>
    <w:rsid w:val="00561245"/>
    <w:rsid w:val="00563957"/>
    <w:rsid w:val="00582EDD"/>
    <w:rsid w:val="005C6B7E"/>
    <w:rsid w:val="005F043E"/>
    <w:rsid w:val="006029BA"/>
    <w:rsid w:val="006261C2"/>
    <w:rsid w:val="006275B5"/>
    <w:rsid w:val="00632F59"/>
    <w:rsid w:val="00641471"/>
    <w:rsid w:val="00651FF4"/>
    <w:rsid w:val="00663C8B"/>
    <w:rsid w:val="00663FB2"/>
    <w:rsid w:val="006734AD"/>
    <w:rsid w:val="00687B9B"/>
    <w:rsid w:val="00691E60"/>
    <w:rsid w:val="006C2BA1"/>
    <w:rsid w:val="006E699D"/>
    <w:rsid w:val="006F0FD8"/>
    <w:rsid w:val="00700A46"/>
    <w:rsid w:val="0070232F"/>
    <w:rsid w:val="00713888"/>
    <w:rsid w:val="00721187"/>
    <w:rsid w:val="00727942"/>
    <w:rsid w:val="007367F6"/>
    <w:rsid w:val="00742D00"/>
    <w:rsid w:val="00792893"/>
    <w:rsid w:val="007A7B39"/>
    <w:rsid w:val="007B41E2"/>
    <w:rsid w:val="007D1FC2"/>
    <w:rsid w:val="007E6D44"/>
    <w:rsid w:val="007F7696"/>
    <w:rsid w:val="007F7832"/>
    <w:rsid w:val="00803291"/>
    <w:rsid w:val="00806185"/>
    <w:rsid w:val="008208CB"/>
    <w:rsid w:val="00824514"/>
    <w:rsid w:val="00830070"/>
    <w:rsid w:val="008334ED"/>
    <w:rsid w:val="00833D3B"/>
    <w:rsid w:val="00845EE6"/>
    <w:rsid w:val="008528AF"/>
    <w:rsid w:val="00854003"/>
    <w:rsid w:val="008839E7"/>
    <w:rsid w:val="008A6942"/>
    <w:rsid w:val="008C4C4F"/>
    <w:rsid w:val="008D131E"/>
    <w:rsid w:val="008E3C7C"/>
    <w:rsid w:val="008F493D"/>
    <w:rsid w:val="00902595"/>
    <w:rsid w:val="00912642"/>
    <w:rsid w:val="009167D4"/>
    <w:rsid w:val="00974E77"/>
    <w:rsid w:val="00983A3F"/>
    <w:rsid w:val="0099210B"/>
    <w:rsid w:val="009B5B8E"/>
    <w:rsid w:val="009C3221"/>
    <w:rsid w:val="009C6E03"/>
    <w:rsid w:val="009D4B9A"/>
    <w:rsid w:val="009E2AFD"/>
    <w:rsid w:val="009E790A"/>
    <w:rsid w:val="009F0B24"/>
    <w:rsid w:val="009F64C7"/>
    <w:rsid w:val="00A0155A"/>
    <w:rsid w:val="00A10BD3"/>
    <w:rsid w:val="00A15E31"/>
    <w:rsid w:val="00A306F2"/>
    <w:rsid w:val="00A31E52"/>
    <w:rsid w:val="00A42BD7"/>
    <w:rsid w:val="00A475CB"/>
    <w:rsid w:val="00A65E3A"/>
    <w:rsid w:val="00A70572"/>
    <w:rsid w:val="00A73A00"/>
    <w:rsid w:val="00A84910"/>
    <w:rsid w:val="00AB0B79"/>
    <w:rsid w:val="00AB3093"/>
    <w:rsid w:val="00AB59B0"/>
    <w:rsid w:val="00AB5F36"/>
    <w:rsid w:val="00AB745F"/>
    <w:rsid w:val="00AC05A6"/>
    <w:rsid w:val="00AC0A73"/>
    <w:rsid w:val="00AC275D"/>
    <w:rsid w:val="00AC59DA"/>
    <w:rsid w:val="00AD0F69"/>
    <w:rsid w:val="00AD1EE3"/>
    <w:rsid w:val="00AE1BE8"/>
    <w:rsid w:val="00AF161F"/>
    <w:rsid w:val="00B16A9E"/>
    <w:rsid w:val="00B302A0"/>
    <w:rsid w:val="00B33715"/>
    <w:rsid w:val="00B40C67"/>
    <w:rsid w:val="00B413B6"/>
    <w:rsid w:val="00B42717"/>
    <w:rsid w:val="00B53248"/>
    <w:rsid w:val="00B55111"/>
    <w:rsid w:val="00B8272F"/>
    <w:rsid w:val="00B8514D"/>
    <w:rsid w:val="00BA67E2"/>
    <w:rsid w:val="00BB321C"/>
    <w:rsid w:val="00BB3CA7"/>
    <w:rsid w:val="00BB6E3A"/>
    <w:rsid w:val="00BE205D"/>
    <w:rsid w:val="00C27A27"/>
    <w:rsid w:val="00C55665"/>
    <w:rsid w:val="00C85BF9"/>
    <w:rsid w:val="00CA09C3"/>
    <w:rsid w:val="00CA6FE2"/>
    <w:rsid w:val="00CB11EB"/>
    <w:rsid w:val="00CB1AF3"/>
    <w:rsid w:val="00CD36B1"/>
    <w:rsid w:val="00CF0B5A"/>
    <w:rsid w:val="00CF24A8"/>
    <w:rsid w:val="00CF696E"/>
    <w:rsid w:val="00D14888"/>
    <w:rsid w:val="00D179CB"/>
    <w:rsid w:val="00D17C25"/>
    <w:rsid w:val="00D46327"/>
    <w:rsid w:val="00D51D3B"/>
    <w:rsid w:val="00D56C88"/>
    <w:rsid w:val="00D66F53"/>
    <w:rsid w:val="00D76CF4"/>
    <w:rsid w:val="00D773E6"/>
    <w:rsid w:val="00DC2E1E"/>
    <w:rsid w:val="00DC3403"/>
    <w:rsid w:val="00DC349D"/>
    <w:rsid w:val="00DD3E1D"/>
    <w:rsid w:val="00DD72B3"/>
    <w:rsid w:val="00DE2B1F"/>
    <w:rsid w:val="00DE6243"/>
    <w:rsid w:val="00E02139"/>
    <w:rsid w:val="00E11D9E"/>
    <w:rsid w:val="00E11E7D"/>
    <w:rsid w:val="00E2207A"/>
    <w:rsid w:val="00E24B19"/>
    <w:rsid w:val="00E25377"/>
    <w:rsid w:val="00E43635"/>
    <w:rsid w:val="00E6059B"/>
    <w:rsid w:val="00E6447E"/>
    <w:rsid w:val="00E707DC"/>
    <w:rsid w:val="00E8648C"/>
    <w:rsid w:val="00E91099"/>
    <w:rsid w:val="00E91A65"/>
    <w:rsid w:val="00E95361"/>
    <w:rsid w:val="00EA0097"/>
    <w:rsid w:val="00EA0828"/>
    <w:rsid w:val="00EB0E1A"/>
    <w:rsid w:val="00EC15BB"/>
    <w:rsid w:val="00ED3FEC"/>
    <w:rsid w:val="00EF41AA"/>
    <w:rsid w:val="00F0447E"/>
    <w:rsid w:val="00F26EB3"/>
    <w:rsid w:val="00F54694"/>
    <w:rsid w:val="00F80396"/>
    <w:rsid w:val="00F8654F"/>
    <w:rsid w:val="00F934E4"/>
    <w:rsid w:val="00F97F9D"/>
    <w:rsid w:val="00FA6FCB"/>
    <w:rsid w:val="00FA7B5F"/>
    <w:rsid w:val="00FB3C2A"/>
    <w:rsid w:val="00FB4829"/>
    <w:rsid w:val="00FC3C19"/>
    <w:rsid w:val="00FD4E36"/>
    <w:rsid w:val="00FE1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4A8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B0B79"/>
    <w:pPr>
      <w:widowControl w:val="0"/>
      <w:spacing w:after="0" w:line="240" w:lineRule="auto"/>
      <w:ind w:left="109"/>
      <w:outlineLvl w:val="0"/>
    </w:pPr>
    <w:rPr>
      <w:rFonts w:ascii="Times New Roman" w:eastAsia="Times New Roman" w:hAnsi="Times New Roman" w:cs="Times New Roman"/>
      <w:b/>
      <w:bCs/>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663A"/>
    <w:pPr>
      <w:ind w:left="720"/>
      <w:contextualSpacing/>
    </w:pPr>
  </w:style>
  <w:style w:type="paragraph" w:styleId="Header">
    <w:name w:val="header"/>
    <w:basedOn w:val="Normal"/>
    <w:link w:val="HeaderChar"/>
    <w:uiPriority w:val="99"/>
    <w:unhideWhenUsed/>
    <w:rsid w:val="00DD3E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E1D"/>
  </w:style>
  <w:style w:type="paragraph" w:styleId="Footer">
    <w:name w:val="footer"/>
    <w:basedOn w:val="Normal"/>
    <w:link w:val="FooterChar"/>
    <w:uiPriority w:val="99"/>
    <w:unhideWhenUsed/>
    <w:rsid w:val="00DD3E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E1D"/>
  </w:style>
  <w:style w:type="paragraph" w:styleId="BalloonText">
    <w:name w:val="Balloon Text"/>
    <w:basedOn w:val="Normal"/>
    <w:link w:val="BalloonTextChar"/>
    <w:uiPriority w:val="99"/>
    <w:semiHidden/>
    <w:unhideWhenUsed/>
    <w:rsid w:val="004545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45C2"/>
    <w:rPr>
      <w:rFonts w:ascii="Tahoma" w:hAnsi="Tahoma" w:cs="Tahoma"/>
      <w:sz w:val="16"/>
      <w:szCs w:val="16"/>
    </w:rPr>
  </w:style>
  <w:style w:type="paragraph" w:styleId="HTMLPreformatted">
    <w:name w:val="HTML Preformatted"/>
    <w:basedOn w:val="Normal"/>
    <w:link w:val="HTMLPreformattedChar"/>
    <w:uiPriority w:val="99"/>
    <w:semiHidden/>
    <w:unhideWhenUsed/>
    <w:rsid w:val="000C5B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C5BE3"/>
    <w:rPr>
      <w:rFonts w:ascii="Courier New" w:eastAsia="Times New Roman" w:hAnsi="Courier New" w:cs="Courier New"/>
      <w:sz w:val="20"/>
      <w:szCs w:val="20"/>
    </w:rPr>
  </w:style>
  <w:style w:type="paragraph" w:styleId="NormalWeb">
    <w:name w:val="Normal (Web)"/>
    <w:basedOn w:val="Normal"/>
    <w:uiPriority w:val="99"/>
    <w:semiHidden/>
    <w:unhideWhenUsed/>
    <w:rsid w:val="005F043E"/>
    <w:pPr>
      <w:spacing w:before="100" w:beforeAutospacing="1" w:after="100" w:afterAutospacing="1" w:line="240" w:lineRule="auto"/>
    </w:pPr>
    <w:rPr>
      <w:rFonts w:ascii="Times New Roman" w:eastAsiaTheme="minorEastAsia" w:hAnsi="Times New Roman" w:cs="Times New Roman"/>
      <w:sz w:val="24"/>
      <w:szCs w:val="24"/>
    </w:rPr>
  </w:style>
  <w:style w:type="paragraph" w:styleId="Revision">
    <w:name w:val="Revision"/>
    <w:hidden/>
    <w:uiPriority w:val="99"/>
    <w:semiHidden/>
    <w:rsid w:val="00B33715"/>
    <w:pPr>
      <w:spacing w:after="0" w:line="240" w:lineRule="auto"/>
    </w:pPr>
  </w:style>
  <w:style w:type="character" w:customStyle="1" w:styleId="Heading1Char">
    <w:name w:val="Heading 1 Char"/>
    <w:basedOn w:val="DefaultParagraphFont"/>
    <w:link w:val="Heading1"/>
    <w:uiPriority w:val="9"/>
    <w:rsid w:val="00AB0B79"/>
    <w:rPr>
      <w:rFonts w:ascii="Times New Roman" w:eastAsia="Times New Roman" w:hAnsi="Times New Roman" w:cs="Times New Roman"/>
      <w:b/>
      <w:bCs/>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B0B79"/>
    <w:pPr>
      <w:widowControl w:val="0"/>
      <w:spacing w:after="0" w:line="240" w:lineRule="auto"/>
      <w:ind w:left="109"/>
      <w:outlineLvl w:val="0"/>
    </w:pPr>
    <w:rPr>
      <w:rFonts w:ascii="Times New Roman" w:eastAsia="Times New Roman" w:hAnsi="Times New Roman" w:cs="Times New Roman"/>
      <w:b/>
      <w:bCs/>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663A"/>
    <w:pPr>
      <w:ind w:left="720"/>
      <w:contextualSpacing/>
    </w:pPr>
  </w:style>
  <w:style w:type="paragraph" w:styleId="Header">
    <w:name w:val="header"/>
    <w:basedOn w:val="Normal"/>
    <w:link w:val="HeaderChar"/>
    <w:uiPriority w:val="99"/>
    <w:unhideWhenUsed/>
    <w:rsid w:val="00DD3E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E1D"/>
  </w:style>
  <w:style w:type="paragraph" w:styleId="Footer">
    <w:name w:val="footer"/>
    <w:basedOn w:val="Normal"/>
    <w:link w:val="FooterChar"/>
    <w:uiPriority w:val="99"/>
    <w:unhideWhenUsed/>
    <w:rsid w:val="00DD3E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E1D"/>
  </w:style>
  <w:style w:type="paragraph" w:styleId="BalloonText">
    <w:name w:val="Balloon Text"/>
    <w:basedOn w:val="Normal"/>
    <w:link w:val="BalloonTextChar"/>
    <w:uiPriority w:val="99"/>
    <w:semiHidden/>
    <w:unhideWhenUsed/>
    <w:rsid w:val="004545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45C2"/>
    <w:rPr>
      <w:rFonts w:ascii="Tahoma" w:hAnsi="Tahoma" w:cs="Tahoma"/>
      <w:sz w:val="16"/>
      <w:szCs w:val="16"/>
    </w:rPr>
  </w:style>
  <w:style w:type="paragraph" w:styleId="HTMLPreformatted">
    <w:name w:val="HTML Preformatted"/>
    <w:basedOn w:val="Normal"/>
    <w:link w:val="HTMLPreformattedChar"/>
    <w:uiPriority w:val="99"/>
    <w:semiHidden/>
    <w:unhideWhenUsed/>
    <w:rsid w:val="000C5B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C5BE3"/>
    <w:rPr>
      <w:rFonts w:ascii="Courier New" w:eastAsia="Times New Roman" w:hAnsi="Courier New" w:cs="Courier New"/>
      <w:sz w:val="20"/>
      <w:szCs w:val="20"/>
    </w:rPr>
  </w:style>
  <w:style w:type="paragraph" w:styleId="NormalWeb">
    <w:name w:val="Normal (Web)"/>
    <w:basedOn w:val="Normal"/>
    <w:uiPriority w:val="99"/>
    <w:semiHidden/>
    <w:unhideWhenUsed/>
    <w:rsid w:val="005F043E"/>
    <w:pPr>
      <w:spacing w:before="100" w:beforeAutospacing="1" w:after="100" w:afterAutospacing="1" w:line="240" w:lineRule="auto"/>
    </w:pPr>
    <w:rPr>
      <w:rFonts w:ascii="Times New Roman" w:eastAsiaTheme="minorEastAsia" w:hAnsi="Times New Roman" w:cs="Times New Roman"/>
      <w:sz w:val="24"/>
      <w:szCs w:val="24"/>
    </w:rPr>
  </w:style>
  <w:style w:type="paragraph" w:styleId="Revision">
    <w:name w:val="Revision"/>
    <w:hidden/>
    <w:uiPriority w:val="99"/>
    <w:semiHidden/>
    <w:rsid w:val="00B33715"/>
    <w:pPr>
      <w:spacing w:after="0" w:line="240" w:lineRule="auto"/>
    </w:pPr>
  </w:style>
  <w:style w:type="character" w:customStyle="1" w:styleId="Heading1Char">
    <w:name w:val="Heading 1 Char"/>
    <w:basedOn w:val="DefaultParagraphFont"/>
    <w:link w:val="Heading1"/>
    <w:uiPriority w:val="9"/>
    <w:rsid w:val="00AB0B79"/>
    <w:rPr>
      <w:rFonts w:ascii="Times New Roman" w:eastAsia="Times New Roman" w:hAnsi="Times New Roman" w:cs="Times New Roman"/>
      <w:b/>
      <w:bCs/>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44879">
      <w:bodyDiv w:val="1"/>
      <w:marLeft w:val="0"/>
      <w:marRight w:val="0"/>
      <w:marTop w:val="0"/>
      <w:marBottom w:val="0"/>
      <w:divBdr>
        <w:top w:val="none" w:sz="0" w:space="0" w:color="auto"/>
        <w:left w:val="none" w:sz="0" w:space="0" w:color="auto"/>
        <w:bottom w:val="none" w:sz="0" w:space="0" w:color="auto"/>
        <w:right w:val="none" w:sz="0" w:space="0" w:color="auto"/>
      </w:divBdr>
    </w:div>
    <w:div w:id="1845902638">
      <w:bodyDiv w:val="1"/>
      <w:marLeft w:val="0"/>
      <w:marRight w:val="0"/>
      <w:marTop w:val="0"/>
      <w:marBottom w:val="0"/>
      <w:divBdr>
        <w:top w:val="none" w:sz="0" w:space="0" w:color="auto"/>
        <w:left w:val="none" w:sz="0" w:space="0" w:color="auto"/>
        <w:bottom w:val="none" w:sz="0" w:space="0" w:color="auto"/>
        <w:right w:val="none" w:sz="0" w:space="0" w:color="auto"/>
      </w:divBdr>
    </w:div>
    <w:div w:id="1981613578">
      <w:bodyDiv w:val="1"/>
      <w:marLeft w:val="0"/>
      <w:marRight w:val="0"/>
      <w:marTop w:val="0"/>
      <w:marBottom w:val="0"/>
      <w:divBdr>
        <w:top w:val="none" w:sz="0" w:space="0" w:color="auto"/>
        <w:left w:val="none" w:sz="0" w:space="0" w:color="auto"/>
        <w:bottom w:val="none" w:sz="0" w:space="0" w:color="auto"/>
        <w:right w:val="none" w:sz="0" w:space="0" w:color="auto"/>
      </w:divBdr>
    </w:div>
    <w:div w:id="202003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header" Target="header1.xml"/><Relationship Id="rId19" Type="http://schemas.openxmlformats.org/officeDocument/2006/relationships/image" Target="media/image5.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B65B0-3EF2-4AF1-8467-AC6886A37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2123</Words>
  <Characters>12103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Nugraha, Ryan</dc:creator>
  <cp:lastModifiedBy>user</cp:lastModifiedBy>
  <cp:revision>7</cp:revision>
  <cp:lastPrinted>2022-12-08T09:13:00Z</cp:lastPrinted>
  <dcterms:created xsi:type="dcterms:W3CDTF">2022-12-08T08:22:00Z</dcterms:created>
  <dcterms:modified xsi:type="dcterms:W3CDTF">2022-12-08T09:13:00Z</dcterms:modified>
</cp:coreProperties>
</file>